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263"/>
        <w:bidiVisual/>
        <w:tblW w:w="11160" w:type="dxa"/>
        <w:tblBorders>
          <w:top w:val="thickThinSmallGap" w:sz="12" w:space="0" w:color="auto"/>
          <w:left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11160"/>
      </w:tblGrid>
      <w:tr w:rsidR="00746EF9" w:rsidRPr="00FA5A0B" w:rsidTr="00746EF9">
        <w:trPr>
          <w:trHeight w:val="271"/>
        </w:trPr>
        <w:tc>
          <w:tcPr>
            <w:tcW w:w="11160" w:type="dxa"/>
          </w:tcPr>
          <w:p w:rsidR="0022359D" w:rsidRPr="006F105B" w:rsidRDefault="008B2D6F" w:rsidP="0022359D">
            <w:pPr>
              <w:tabs>
                <w:tab w:val="center" w:pos="5186"/>
                <w:tab w:val="left" w:pos="8206"/>
              </w:tabs>
              <w:bidi/>
              <w:spacing w:after="0" w:line="240" w:lineRule="auto"/>
              <w:rPr>
                <w:sz w:val="24"/>
                <w:szCs w:val="24"/>
                <w:lang w:bidi="ar-DZ"/>
              </w:rPr>
            </w:pPr>
            <w:bookmarkStart w:id="0" w:name="_GoBack"/>
            <w:bookmarkEnd w:id="0"/>
            <w:r>
              <w:rPr>
                <w:rFonts w:cs="AGA Cordoba Regular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24130</wp:posOffset>
                      </wp:positionV>
                      <wp:extent cx="2094230" cy="691515"/>
                      <wp:effectExtent l="5080" t="10160" r="5715" b="12700"/>
                      <wp:wrapNone/>
                      <wp:docPr id="4" name="AutoShap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4230" cy="691515"/>
                              </a:xfrm>
                              <a:prstGeom prst="bevel">
                                <a:avLst>
                                  <a:gd name="adj" fmla="val 440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6EF9" w:rsidRPr="00001214" w:rsidRDefault="00746EF9" w:rsidP="00263D1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ndalus"/>
                                      <w:sz w:val="26"/>
                                      <w:szCs w:val="26"/>
                                      <w:rtl/>
                                      <w:lang w:bidi="ar-DZ"/>
                                    </w:rPr>
                                  </w:pPr>
                                  <w:r w:rsidRPr="00001214">
                                    <w:rPr>
                                      <w:rFonts w:cs="Andalus" w:hint="cs"/>
                                      <w:sz w:val="26"/>
                                      <w:szCs w:val="26"/>
                                      <w:rtl/>
                                      <w:lang w:bidi="ar-DZ"/>
                                    </w:rPr>
                                    <w:t xml:space="preserve">المستوى </w:t>
                                  </w:r>
                                  <w:r w:rsidRPr="00001214">
                                    <w:rPr>
                                      <w:rFonts w:cs="Andalus"/>
                                      <w:sz w:val="26"/>
                                      <w:szCs w:val="26"/>
                                      <w:rtl/>
                                      <w:lang w:bidi="ar-DZ"/>
                                    </w:rPr>
                                    <w:t>:</w:t>
                                  </w:r>
                                  <w:r w:rsidR="00263D10">
                                    <w:rPr>
                                      <w:rFonts w:cs="Andalus" w:hint="cs"/>
                                      <w:sz w:val="26"/>
                                      <w:szCs w:val="26"/>
                                      <w:rtl/>
                                    </w:rPr>
                                    <w:t>1</w:t>
                                  </w:r>
                                  <w:r>
                                    <w:rPr>
                                      <w:rFonts w:cs="Andalus" w:hint="cs"/>
                                      <w:sz w:val="26"/>
                                      <w:szCs w:val="26"/>
                                      <w:rtl/>
                                    </w:rPr>
                                    <w:t xml:space="preserve"> </w:t>
                                  </w:r>
                                  <w:r w:rsidRPr="00001214">
                                    <w:rPr>
                                      <w:rFonts w:cs="Andalus" w:hint="cs"/>
                                      <w:sz w:val="26"/>
                                      <w:szCs w:val="26"/>
                                      <w:rtl/>
                                      <w:lang w:bidi="ar-DZ"/>
                                    </w:rPr>
                                    <w:t xml:space="preserve"> متوسط</w:t>
                                  </w:r>
                                </w:p>
                                <w:p w:rsidR="00746EF9" w:rsidRPr="00712302" w:rsidRDefault="00BA0125" w:rsidP="009057A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cs="Andalus"/>
                                      <w:sz w:val="26"/>
                                      <w:szCs w:val="26"/>
                                      <w:vertAlign w:val="subscript"/>
                                      <w:lang w:bidi="ar-DZ"/>
                                    </w:rPr>
                                  </w:pPr>
                                  <w:r>
                                    <w:rPr>
                                      <w:rFonts w:cs="Andalus" w:hint="cs"/>
                                      <w:sz w:val="26"/>
                                      <w:szCs w:val="26"/>
                                      <w:rtl/>
                                      <w:lang w:bidi="ar-DZ"/>
                                    </w:rPr>
                                    <w:t xml:space="preserve">           </w:t>
                                  </w:r>
                                  <w:r w:rsidR="009057A8">
                                    <w:rPr>
                                      <w:rFonts w:cs="Andalus" w:hint="cs"/>
                                      <w:sz w:val="26"/>
                                      <w:szCs w:val="26"/>
                                      <w:rtl/>
                                      <w:lang w:bidi="ar-DZ"/>
                                    </w:rPr>
                                    <w:t xml:space="preserve">المدة </w:t>
                                  </w:r>
                                  <w:r w:rsidR="009057A8">
                                    <w:rPr>
                                      <w:rFonts w:cs="Andalus"/>
                                      <w:sz w:val="26"/>
                                      <w:szCs w:val="26"/>
                                      <w:rtl/>
                                      <w:lang w:bidi="ar-DZ"/>
                                    </w:rPr>
                                    <w:t>:</w:t>
                                  </w:r>
                                  <w:r w:rsidR="009057A8">
                                    <w:rPr>
                                      <w:rFonts w:cs="Andalus" w:hint="cs"/>
                                      <w:sz w:val="26"/>
                                      <w:szCs w:val="26"/>
                                      <w:rtl/>
                                      <w:lang w:bidi="ar-DZ"/>
                                    </w:rPr>
                                    <w:t xml:space="preserve"> </w:t>
                                  </w:r>
                                  <w:r w:rsidR="009057A8">
                                    <w:rPr>
                                      <w:rFonts w:ascii="Simplified Arabic" w:hAnsi="Simplified Arabic" w:cs="Simplified Arabic" w:hint="cs"/>
                                      <w:sz w:val="26"/>
                                      <w:szCs w:val="26"/>
                                      <w:rtl/>
                                      <w:lang w:bidi="ar-DZ"/>
                                    </w:rPr>
                                    <w:t>2 سا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4" coordsize="21600,21600" o:spt="84" adj="2700" path="m,l,21600r21600,l21600,xem@0@0nfl@0@2@1@2@1@0xem,nfl@0@0em,21600nfl@0@2em21600,21600nfl@1@2em21600,nfl@1@0e">
                      <v:stroke joinstyle="miter"/>
                      <v:formulas>
                        <v:f eqn="val #0"/>
                        <v:f eqn="sum width 0 #0"/>
                        <v:f eqn="sum height 0 #0"/>
                        <v:f eqn="prod width 1 2"/>
                        <v:f eqn="prod height 1 2"/>
                        <v:f eqn="prod #0 1 2"/>
                        <v:f eqn="prod #0 3 2"/>
                        <v:f eqn="sum @1 @5 0"/>
                        <v:f eqn="sum @2 @5 0"/>
                      </v:formulas>
                      <v:path o:extrusionok="f" limo="10800,10800" o:connecttype="custom" o:connectlocs="0,@4;@0,@4;@3,21600;@3,@2;21600,@4;@1,@4;@3,0;@3,@0" textboxrect="@0,@0,@1,@2"/>
                      <v:handles>
                        <v:h position="#0,topLeft" switch="" xrange="0,10800"/>
                      </v:handles>
                      <o:complex v:ext="view"/>
                    </v:shapetype>
                    <v:shape id="AutoShape 112" o:spid="_x0000_s1026" type="#_x0000_t84" style="position:absolute;left:0;text-align:left;margin-left:-4.7pt;margin-top:1.9pt;width:164.9pt;height:5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" adj="952">
                      <v:textbox>
                        <w:txbxContent>
                          <w:p w:rsidR="00746EF9" w:rsidRPr="00001214" w:rsidRDefault="00746EF9" w:rsidP="00263D10">
                            <w:pPr>
                              <w:spacing w:after="0" w:line="240" w:lineRule="auto"/>
                              <w:jc w:val="center"/>
                              <w:rPr>
                                <w:rFonts w:cs="Andalus"/>
                                <w:sz w:val="26"/>
                                <w:szCs w:val="26"/>
                                <w:rtl/>
                                <w:lang w:bidi="ar-DZ"/>
                              </w:rPr>
                            </w:pPr>
                            <w:r w:rsidRPr="00001214">
                              <w:rPr>
                                <w:rFonts w:cs="Andalus" w:hint="cs"/>
                                <w:sz w:val="26"/>
                                <w:szCs w:val="26"/>
                                <w:rtl/>
                                <w:lang w:bidi="ar-DZ"/>
                              </w:rPr>
                              <w:t xml:space="preserve">المستوى </w:t>
                            </w:r>
                            <w:r w:rsidRPr="00001214">
                              <w:rPr>
                                <w:rFonts w:cs="Andalus"/>
                                <w:sz w:val="26"/>
                                <w:szCs w:val="26"/>
                                <w:rtl/>
                                <w:lang w:bidi="ar-DZ"/>
                              </w:rPr>
                              <w:t>:</w:t>
                            </w:r>
                            <w:r w:rsidR="00263D10">
                              <w:rPr>
                                <w:rFonts w:cs="Andalus" w:hint="cs"/>
                                <w:sz w:val="26"/>
                                <w:szCs w:val="26"/>
                                <w:rtl/>
                              </w:rPr>
                              <w:t>1</w:t>
                            </w:r>
                            <w:r>
                              <w:rPr>
                                <w:rFonts w:cs="Andalus" w:hint="cs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001214">
                              <w:rPr>
                                <w:rFonts w:cs="Andalus" w:hint="cs"/>
                                <w:sz w:val="26"/>
                                <w:szCs w:val="26"/>
                                <w:rtl/>
                                <w:lang w:bidi="ar-DZ"/>
                              </w:rPr>
                              <w:t xml:space="preserve"> متوسط</w:t>
                            </w:r>
                          </w:p>
                          <w:p w:rsidR="00746EF9" w:rsidRPr="00712302" w:rsidRDefault="00BA0125" w:rsidP="009057A8">
                            <w:pPr>
                              <w:spacing w:after="0" w:line="240" w:lineRule="auto"/>
                              <w:jc w:val="right"/>
                              <w:rPr>
                                <w:rFonts w:cs="Andalus"/>
                                <w:sz w:val="26"/>
                                <w:szCs w:val="26"/>
                                <w:vertAlign w:val="subscript"/>
                                <w:lang w:bidi="ar-DZ"/>
                              </w:rPr>
                            </w:pPr>
                            <w:r>
                              <w:rPr>
                                <w:rFonts w:cs="Andalus" w:hint="cs"/>
                                <w:sz w:val="26"/>
                                <w:szCs w:val="26"/>
                                <w:rtl/>
                                <w:lang w:bidi="ar-DZ"/>
                              </w:rPr>
                              <w:t xml:space="preserve">           </w:t>
                            </w:r>
                            <w:r w:rsidR="009057A8">
                              <w:rPr>
                                <w:rFonts w:cs="Andalus" w:hint="cs"/>
                                <w:sz w:val="26"/>
                                <w:szCs w:val="26"/>
                                <w:rtl/>
                                <w:lang w:bidi="ar-DZ"/>
                              </w:rPr>
                              <w:t xml:space="preserve">المدة </w:t>
                            </w:r>
                            <w:r w:rsidR="009057A8">
                              <w:rPr>
                                <w:rFonts w:cs="Andalus"/>
                                <w:sz w:val="26"/>
                                <w:szCs w:val="26"/>
                                <w:rtl/>
                                <w:lang w:bidi="ar-DZ"/>
                              </w:rPr>
                              <w:t>:</w:t>
                            </w:r>
                            <w:r w:rsidR="009057A8">
                              <w:rPr>
                                <w:rFonts w:cs="Andalus" w:hint="cs"/>
                                <w:sz w:val="26"/>
                                <w:szCs w:val="26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="009057A8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DZ"/>
                              </w:rPr>
                              <w:t>2 سا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GA Cordoba Regular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4857750</wp:posOffset>
                      </wp:positionH>
                      <wp:positionV relativeFrom="paragraph">
                        <wp:posOffset>24130</wp:posOffset>
                      </wp:positionV>
                      <wp:extent cx="2105025" cy="691515"/>
                      <wp:effectExtent l="7620" t="10160" r="11430" b="12700"/>
                      <wp:wrapNone/>
                      <wp:docPr id="3" name="AutoShap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5025" cy="691515"/>
                              </a:xfrm>
                              <a:prstGeom prst="bevel">
                                <a:avLst>
                                  <a:gd name="adj" fmla="val 440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6EF9" w:rsidRDefault="00746EF9" w:rsidP="00746EF9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Andalus"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</w:pPr>
                                  <w:r w:rsidRPr="00A345D7">
                                    <w:rPr>
                                      <w:rFonts w:cs="Andalus" w:hint="cs"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  <w:t xml:space="preserve">السنة الدراسية </w:t>
                                  </w:r>
                                  <w:r w:rsidRPr="00A345D7">
                                    <w:rPr>
                                      <w:rFonts w:cs="Andalus"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  <w:t>:</w:t>
                                  </w:r>
                                  <w:r w:rsidRPr="00A345D7">
                                    <w:rPr>
                                      <w:rFonts w:cs="Andalus" w:hint="cs"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  <w:t>201</w:t>
                                  </w:r>
                                  <w:r>
                                    <w:rPr>
                                      <w:rFonts w:cs="Andalus" w:hint="cs"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  <w:t>8</w:t>
                                  </w:r>
                                  <w:r w:rsidRPr="00A345D7">
                                    <w:rPr>
                                      <w:rFonts w:cs="Andalus" w:hint="cs"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  <w:t>/2017</w:t>
                                  </w:r>
                                </w:p>
                                <w:p w:rsidR="00746EF9" w:rsidRPr="00A345D7" w:rsidRDefault="009057A8" w:rsidP="009057A8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Andalus"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</w:pPr>
                                  <w:r>
                                    <w:rPr>
                                      <w:rFonts w:cs="Andalus" w:hint="cs"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  <w:t>04</w:t>
                                  </w:r>
                                  <w:r w:rsidR="00746EF9">
                                    <w:rPr>
                                      <w:rFonts w:cs="Andalus" w:hint="cs"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  <w:t>/1</w:t>
                                  </w:r>
                                  <w:r>
                                    <w:rPr>
                                      <w:rFonts w:cs="Andalus" w:hint="cs"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  <w:t>2</w:t>
                                  </w:r>
                                  <w:r w:rsidR="00746EF9">
                                    <w:rPr>
                                      <w:rFonts w:cs="Andalus" w:hint="cs"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  <w:t>/2017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3" o:spid="_x0000_s1027" type="#_x0000_t84" style="position:absolute;left:0;text-align:left;margin-left:382.5pt;margin-top:1.9pt;width:165.75pt;height:5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" adj="952">
                      <v:textbox>
                        <w:txbxContent>
                          <w:p w:rsidR="00746EF9" w:rsidRDefault="00746EF9" w:rsidP="00746EF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Andalus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A345D7">
                              <w:rPr>
                                <w:rFonts w:cs="Andalus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السنة الدراسية </w:t>
                            </w:r>
                            <w:r w:rsidRPr="00A345D7">
                              <w:rPr>
                                <w:rFonts w:cs="Andalu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:</w:t>
                            </w:r>
                            <w:r w:rsidRPr="00A345D7">
                              <w:rPr>
                                <w:rFonts w:cs="Andalus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201</w:t>
                            </w:r>
                            <w:r>
                              <w:rPr>
                                <w:rFonts w:cs="Andalus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8</w:t>
                            </w:r>
                            <w:r w:rsidRPr="00A345D7">
                              <w:rPr>
                                <w:rFonts w:cs="Andalus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/2017</w:t>
                            </w:r>
                          </w:p>
                          <w:p w:rsidR="00746EF9" w:rsidRPr="00A345D7" w:rsidRDefault="009057A8" w:rsidP="009057A8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Andalus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cs="Andalus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04</w:t>
                            </w:r>
                            <w:r w:rsidR="00746EF9">
                              <w:rPr>
                                <w:rFonts w:cs="Andalus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/1</w:t>
                            </w:r>
                            <w:r>
                              <w:rPr>
                                <w:rFonts w:cs="Andalus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2</w:t>
                            </w:r>
                            <w:r w:rsidR="00746EF9">
                              <w:rPr>
                                <w:rFonts w:cs="Andalus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/2017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0125">
              <w:rPr>
                <w:rFonts w:cs="AGA Cordoba Regular" w:hint="cs"/>
                <w:sz w:val="28"/>
                <w:szCs w:val="28"/>
                <w:rtl/>
                <w:lang w:bidi="ar-DZ"/>
              </w:rPr>
              <w:t xml:space="preserve">                                                           </w:t>
            </w:r>
          </w:p>
          <w:p w:rsidR="00746EF9" w:rsidRPr="006F105B" w:rsidRDefault="00A62ED9" w:rsidP="00A62ED9">
            <w:pPr>
              <w:bidi/>
              <w:spacing w:after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متوسطة الدوار الجديد</w:t>
            </w:r>
          </w:p>
        </w:tc>
      </w:tr>
    </w:tbl>
    <w:p w:rsidR="00967277" w:rsidRPr="00A70FEF" w:rsidRDefault="00746EF9" w:rsidP="009057A8">
      <w:pPr>
        <w:bidi/>
        <w:spacing w:after="0" w:line="240" w:lineRule="auto"/>
        <w:ind w:left="-1050" w:right="-1276"/>
        <w:jc w:val="center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/>
          <w:sz w:val="28"/>
          <w:szCs w:val="28"/>
          <w:lang w:bidi="ar-DZ"/>
        </w:rPr>
        <w:t xml:space="preserve">  </w:t>
      </w:r>
      <w:r w:rsidR="009057A8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اختبار الثلاثي الأول في مادة الرياضيات</w:t>
      </w:r>
    </w:p>
    <w:p w:rsidR="00CB2AB9" w:rsidRDefault="008B2D6F" w:rsidP="00746EF9">
      <w:pPr>
        <w:bidi/>
        <w:spacing w:after="0" w:line="240" w:lineRule="auto"/>
        <w:ind w:left="-1044" w:right="-1276"/>
        <w:rPr>
          <w:rFonts w:cs="Andalus"/>
          <w:b/>
          <w:bCs/>
          <w:color w:val="FF0000"/>
          <w:sz w:val="28"/>
          <w:szCs w:val="28"/>
          <w:rtl/>
          <w:lang w:bidi="ar-DZ"/>
        </w:rPr>
      </w:pPr>
      <w:r>
        <w:rPr>
          <w:rFonts w:ascii="Times New Roman" w:hAnsi="Times New Roman" w:cs="Traditional Arabic"/>
          <w:b/>
          <w:bCs/>
          <w:noProof/>
          <w:sz w:val="32"/>
          <w:szCs w:val="32"/>
          <w:rtl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662940</wp:posOffset>
                </wp:positionH>
                <wp:positionV relativeFrom="paragraph">
                  <wp:posOffset>48895</wp:posOffset>
                </wp:positionV>
                <wp:extent cx="5415915" cy="0"/>
                <wp:effectExtent l="5715" t="12065" r="7620" b="6985"/>
                <wp:wrapNone/>
                <wp:docPr id="2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591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CDD6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0" o:spid="_x0000_s1026" type="#_x0000_t32" style="position:absolute;margin-left:52.2pt;margin-top:3.85pt;width:426.4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m3YHwIAAD0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" strokeweight=".25pt"/>
            </w:pict>
          </mc:Fallback>
        </mc:AlternateContent>
      </w:r>
      <w:r>
        <w:rPr>
          <w:rFonts w:ascii="Times New Roman" w:hAnsi="Times New Roman" w:cs="Traditional Arabic"/>
          <w:b/>
          <w:bCs/>
          <w:noProof/>
          <w:sz w:val="32"/>
          <w:szCs w:val="32"/>
          <w:rtl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662940</wp:posOffset>
                </wp:positionH>
                <wp:positionV relativeFrom="paragraph">
                  <wp:posOffset>92075</wp:posOffset>
                </wp:positionV>
                <wp:extent cx="5415915" cy="0"/>
                <wp:effectExtent l="15240" t="7620" r="7620" b="11430"/>
                <wp:wrapNone/>
                <wp:docPr id="1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591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07D7F" id="AutoShape 109" o:spid="_x0000_s1026" type="#_x0000_t32" style="position:absolute;margin-left:52.2pt;margin-top:7.25pt;width:426.4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lm+IAIAAD4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" strokeweight="1pt"/>
            </w:pict>
          </mc:Fallback>
        </mc:AlternateContent>
      </w:r>
      <w:r w:rsidR="00746EF9">
        <w:rPr>
          <w:rFonts w:cs="Andalus" w:hint="cs"/>
          <w:b/>
          <w:bCs/>
          <w:color w:val="FF0000"/>
          <w:sz w:val="28"/>
          <w:szCs w:val="28"/>
          <w:rtl/>
          <w:lang w:bidi="ar-DZ"/>
        </w:rPr>
        <w:t xml:space="preserve">         </w:t>
      </w:r>
      <w:r w:rsidR="00AF1933" w:rsidRPr="003C6949">
        <w:rPr>
          <w:rFonts w:cs="Andalus" w:hint="cs"/>
          <w:b/>
          <w:bCs/>
          <w:color w:val="FF0000"/>
          <w:sz w:val="28"/>
          <w:szCs w:val="28"/>
          <w:rtl/>
          <w:lang w:bidi="ar-DZ"/>
        </w:rPr>
        <w:t xml:space="preserve">  </w:t>
      </w:r>
      <w:r w:rsidR="003C6949">
        <w:rPr>
          <w:rFonts w:cs="Andalus" w:hint="cs"/>
          <w:b/>
          <w:bCs/>
          <w:color w:val="FF0000"/>
          <w:sz w:val="28"/>
          <w:szCs w:val="28"/>
          <w:rtl/>
          <w:lang w:bidi="ar-DZ"/>
        </w:rPr>
        <w:t xml:space="preserve">     </w:t>
      </w:r>
    </w:p>
    <w:p w:rsidR="00CB2AB9" w:rsidRPr="00930544" w:rsidRDefault="00CB2AB9" w:rsidP="00930544">
      <w:pPr>
        <w:bidi/>
        <w:spacing w:after="0" w:line="360" w:lineRule="auto"/>
        <w:ind w:right="-1276"/>
        <w:rPr>
          <w:rFonts w:cs="Andalus"/>
          <w:sz w:val="32"/>
          <w:szCs w:val="32"/>
          <w:u w:val="single"/>
          <w:rtl/>
          <w:lang w:bidi="ar-DZ"/>
        </w:rPr>
      </w:pPr>
      <w:r w:rsidRPr="00BE12B8">
        <w:rPr>
          <w:rFonts w:cs="Andalus" w:hint="cs"/>
          <w:sz w:val="28"/>
          <w:szCs w:val="28"/>
          <w:u w:val="single"/>
          <w:rtl/>
          <w:lang w:bidi="ar-DZ"/>
        </w:rPr>
        <w:t xml:space="preserve">التمرين الأول </w:t>
      </w:r>
      <w:r w:rsidRPr="00BE12B8">
        <w:rPr>
          <w:rFonts w:cs="Andalus"/>
          <w:sz w:val="28"/>
          <w:szCs w:val="28"/>
          <w:u w:val="single"/>
          <w:rtl/>
          <w:lang w:bidi="ar-DZ"/>
        </w:rPr>
        <w:t>:</w:t>
      </w:r>
    </w:p>
    <w:p w:rsidR="007F1F5D" w:rsidRPr="00A62ED9" w:rsidRDefault="007F1F5D" w:rsidP="00A62ED9">
      <w:pPr>
        <w:pStyle w:val="ListParagraph"/>
        <w:numPr>
          <w:ilvl w:val="0"/>
          <w:numId w:val="1"/>
        </w:numPr>
        <w:bidi/>
        <w:spacing w:after="0" w:line="240" w:lineRule="auto"/>
        <w:ind w:right="-1276"/>
        <w:rPr>
          <w:rFonts w:ascii="Traditional Arabic" w:hAnsi="Traditional Arabic" w:cs="Traditional Arabic"/>
          <w:sz w:val="34"/>
          <w:szCs w:val="34"/>
          <w:lang w:bidi="ar-DZ"/>
        </w:rPr>
      </w:pPr>
      <w:r w:rsidRPr="00A62ED9">
        <w:rPr>
          <w:rFonts w:ascii="Traditional Arabic" w:hAnsi="Traditional Arabic" w:cs="Traditional Arabic"/>
          <w:sz w:val="34"/>
          <w:szCs w:val="34"/>
          <w:rtl/>
        </w:rPr>
        <w:t>أنقل ثم أتمم مايلي</w:t>
      </w:r>
    </w:p>
    <w:p w:rsidR="00B241C2" w:rsidRPr="00A62ED9" w:rsidRDefault="00A62ED9" w:rsidP="00583CD8">
      <w:pPr>
        <w:pStyle w:val="ListParagraph"/>
        <w:spacing w:after="0" w:line="360" w:lineRule="auto"/>
        <w:ind w:left="720" w:right="-1276"/>
        <w:rPr>
          <w:rFonts w:ascii="Traditional Arabic" w:hAnsi="Traditional Arabic" w:cs="Traditional Arabic"/>
          <w:sz w:val="34"/>
          <w:szCs w:val="34"/>
          <w:lang w:bidi="ar-DZ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Traditional Arabic" w:cs="Traditional Arabic"/>
              <w:sz w:val="34"/>
              <w:szCs w:val="34"/>
              <w:lang w:bidi="ar-DZ"/>
            </w:rPr>
            <m:t>5,84</m:t>
          </m:r>
          <m:r>
            <m:rPr>
              <m:sty m:val="p"/>
            </m:rPr>
            <w:rPr>
              <w:rFonts w:ascii="Cambria Math" w:hAnsi="Traditional Arabic" w:cs="Traditional Arabic"/>
              <w:sz w:val="34"/>
              <w:szCs w:val="34"/>
              <w:lang w:bidi="ar-DZ"/>
            </w:rPr>
            <m:t>÷</m:t>
          </m:r>
          <m:r>
            <m:rPr>
              <m:sty m:val="p"/>
            </m:rPr>
            <w:rPr>
              <w:rFonts w:ascii="Cambria Math" w:hAnsi="Traditional Arabic" w:cs="Traditional Arabic"/>
              <w:sz w:val="34"/>
              <w:szCs w:val="34"/>
              <w:lang w:bidi="ar-DZ"/>
            </w:rPr>
            <m:t>10=</m:t>
          </m:r>
          <m:r>
            <m:rPr>
              <m:sty m:val="p"/>
            </m:rPr>
            <w:rPr>
              <w:rFonts w:ascii="Cambria Math" w:hAnsi="Traditional Arabic" w:cs="Traditional Arabic"/>
              <w:sz w:val="34"/>
              <w:szCs w:val="34"/>
              <w:lang w:bidi="ar-DZ"/>
            </w:rPr>
            <m:t>…</m:t>
          </m:r>
          <m:r>
            <m:rPr>
              <m:sty m:val="p"/>
            </m:rPr>
            <w:rPr>
              <w:rFonts w:ascii="Cambria Math" w:hAnsi="Traditional Arabic" w:cs="Traditional Arabic"/>
              <w:sz w:val="34"/>
              <w:szCs w:val="34"/>
              <w:lang w:bidi="ar-DZ"/>
            </w:rPr>
            <m:t xml:space="preserve"> ;47,9</m:t>
          </m:r>
          <m:r>
            <m:rPr>
              <m:sty m:val="p"/>
            </m:rPr>
            <w:rPr>
              <w:rFonts w:ascii="Cambria Math" w:hAnsi="Traditional Arabic" w:cs="Traditional Arabic"/>
              <w:sz w:val="34"/>
              <w:szCs w:val="34"/>
              <w:lang w:bidi="ar-DZ"/>
            </w:rPr>
            <m:t>×</m:t>
          </m:r>
          <m:r>
            <m:rPr>
              <m:sty m:val="p"/>
            </m:rPr>
            <w:rPr>
              <w:rFonts w:ascii="Cambria Math" w:hAnsi="Traditional Arabic" w:cs="Traditional Arabic"/>
              <w:sz w:val="34"/>
              <w:szCs w:val="34"/>
              <w:lang w:bidi="ar-DZ"/>
            </w:rPr>
            <m:t>100=</m:t>
          </m:r>
          <m:r>
            <m:rPr>
              <m:sty m:val="p"/>
            </m:rPr>
            <w:rPr>
              <w:rFonts w:ascii="Cambria Math" w:hAnsi="Traditional Arabic" w:cs="Traditional Arabic"/>
              <w:sz w:val="34"/>
              <w:szCs w:val="34"/>
              <w:lang w:bidi="ar-DZ"/>
            </w:rPr>
            <m:t>…</m:t>
          </m:r>
          <m:r>
            <m:rPr>
              <m:sty m:val="p"/>
            </m:rPr>
            <w:rPr>
              <w:rFonts w:ascii="Cambria Math" w:hAnsi="Traditional Arabic" w:cs="Traditional Arabic"/>
              <w:sz w:val="34"/>
              <w:szCs w:val="34"/>
              <w:lang w:bidi="ar-DZ"/>
            </w:rPr>
            <m:t xml:space="preserve"> ;0,7</m:t>
          </m:r>
          <m:r>
            <m:rPr>
              <m:sty m:val="p"/>
            </m:rPr>
            <w:rPr>
              <w:rFonts w:ascii="Cambria Math" w:hAnsi="Traditional Arabic" w:cs="Traditional Arabic"/>
              <w:sz w:val="34"/>
              <w:szCs w:val="34"/>
              <w:lang w:bidi="ar-DZ"/>
            </w:rPr>
            <m:t>÷…</m:t>
          </m:r>
          <m:r>
            <m:rPr>
              <m:sty m:val="p"/>
            </m:rPr>
            <w:rPr>
              <w:rFonts w:ascii="Cambria Math" w:hAnsi="Traditional Arabic" w:cs="Traditional Arabic"/>
              <w:sz w:val="34"/>
              <w:szCs w:val="34"/>
              <w:lang w:bidi="ar-DZ"/>
            </w:rPr>
            <m:t>=0,007 ;3,4</m:t>
          </m:r>
          <m:r>
            <m:rPr>
              <m:sty m:val="p"/>
            </m:rPr>
            <w:rPr>
              <w:rFonts w:ascii="Cambria Math" w:hAnsi="Cambria Math" w:cs="Traditional Arabic"/>
              <w:sz w:val="34"/>
              <w:szCs w:val="34"/>
              <w:lang w:bidi="ar-DZ"/>
            </w:rPr>
            <m:t>×</m:t>
          </m:r>
          <m:r>
            <m:rPr>
              <m:sty m:val="p"/>
            </m:rPr>
            <w:rPr>
              <w:rFonts w:ascii="Cambria Math" w:hAnsi="Traditional Arabic" w:cs="Traditional Arabic"/>
              <w:sz w:val="34"/>
              <w:szCs w:val="34"/>
              <w:lang w:bidi="ar-DZ"/>
            </w:rPr>
            <m:t>100=</m:t>
          </m:r>
          <m:r>
            <m:rPr>
              <m:sty m:val="p"/>
            </m:rPr>
            <w:rPr>
              <w:rFonts w:ascii="Cambria Math" w:hAnsi="Traditional Arabic" w:cs="Traditional Arabic"/>
              <w:sz w:val="34"/>
              <w:szCs w:val="34"/>
              <w:lang w:bidi="ar-DZ"/>
            </w:rPr>
            <m:t>…</m:t>
          </m:r>
        </m:oMath>
      </m:oMathPara>
    </w:p>
    <w:p w:rsidR="00A62ED9" w:rsidRPr="00A62ED9" w:rsidRDefault="007F1F5D" w:rsidP="00C14C67">
      <w:pPr>
        <w:pStyle w:val="ListParagraph"/>
        <w:numPr>
          <w:ilvl w:val="0"/>
          <w:numId w:val="1"/>
        </w:numPr>
        <w:bidi/>
        <w:spacing w:after="0" w:line="360" w:lineRule="auto"/>
        <w:ind w:right="-1276"/>
        <w:rPr>
          <w:rFonts w:ascii="Traditional Arabic" w:hAnsi="Traditional Arabic" w:cs="Traditional Arabic"/>
          <w:sz w:val="34"/>
          <w:szCs w:val="34"/>
        </w:rPr>
      </w:pPr>
      <w:r w:rsidRPr="00A62ED9">
        <w:rPr>
          <w:rFonts w:ascii="Traditional Arabic" w:hAnsi="Traditional Arabic" w:cs="Traditional Arabic"/>
          <w:sz w:val="34"/>
          <w:szCs w:val="34"/>
          <w:rtl/>
        </w:rPr>
        <w:t xml:space="preserve">أعط المفكوك النموذجي للعدد العشري </w:t>
      </w:r>
      <w:r w:rsidRPr="00A62ED9">
        <w:rPr>
          <w:rFonts w:ascii="Traditional Arabic" w:hAnsi="Traditional Arabic" w:cs="Traditional Arabic"/>
          <w:sz w:val="34"/>
          <w:szCs w:val="34"/>
        </w:rPr>
        <w:t xml:space="preserve">480,07 </w:t>
      </w:r>
    </w:p>
    <w:p w:rsidR="00091CA7" w:rsidRDefault="00CB2AB9" w:rsidP="004E69D6">
      <w:pPr>
        <w:bidi/>
        <w:spacing w:after="0" w:line="360" w:lineRule="auto"/>
        <w:ind w:right="-1276"/>
        <w:rPr>
          <w:rFonts w:cs="Andalus"/>
          <w:sz w:val="28"/>
          <w:szCs w:val="28"/>
          <w:u w:val="single"/>
          <w:lang w:bidi="ar-DZ"/>
        </w:rPr>
      </w:pPr>
      <w:r w:rsidRPr="00BE12B8">
        <w:rPr>
          <w:rFonts w:cs="Andalus" w:hint="cs"/>
          <w:sz w:val="28"/>
          <w:szCs w:val="28"/>
          <w:u w:val="single"/>
          <w:rtl/>
          <w:lang w:bidi="ar-DZ"/>
        </w:rPr>
        <w:t xml:space="preserve">التمرين الثاني </w:t>
      </w:r>
      <w:r w:rsidRPr="00BE12B8">
        <w:rPr>
          <w:rFonts w:cs="Andalus"/>
          <w:sz w:val="28"/>
          <w:szCs w:val="28"/>
          <w:u w:val="single"/>
          <w:rtl/>
          <w:lang w:bidi="ar-DZ"/>
        </w:rPr>
        <w:t>:</w:t>
      </w:r>
      <w:r w:rsidR="005D3939" w:rsidRPr="00BE12B8">
        <w:rPr>
          <w:rFonts w:cs="Andalus" w:hint="cs"/>
          <w:sz w:val="28"/>
          <w:szCs w:val="28"/>
          <w:u w:val="single"/>
          <w:rtl/>
          <w:lang w:bidi="ar-DZ"/>
        </w:rPr>
        <w:t xml:space="preserve">  </w:t>
      </w:r>
    </w:p>
    <w:p w:rsidR="00672269" w:rsidRPr="00A62ED9" w:rsidRDefault="00243CF0" w:rsidP="00A62ED9">
      <w:pPr>
        <w:pStyle w:val="ListParagraph"/>
        <w:bidi/>
        <w:spacing w:after="0" w:line="240" w:lineRule="auto"/>
        <w:ind w:left="720" w:right="-1276"/>
        <w:rPr>
          <w:rFonts w:ascii="Traditional Arabic" w:hAnsi="Traditional Arabic" w:cs="Traditional Arabic"/>
          <w:sz w:val="34"/>
          <w:szCs w:val="34"/>
          <w:rtl/>
        </w:rPr>
      </w:pPr>
      <w:r>
        <w:rPr>
          <w:rFonts w:ascii="Traditional Arabic" w:hAnsi="Traditional Arabic" w:cs="Traditional Arabic" w:hint="cs"/>
          <w:sz w:val="34"/>
          <w:szCs w:val="34"/>
          <w:rtl/>
        </w:rPr>
        <w:t>اليك</w:t>
      </w:r>
      <w:r w:rsidR="00B241C2" w:rsidRPr="00A62ED9">
        <w:rPr>
          <w:rFonts w:ascii="Traditional Arabic" w:hAnsi="Traditional Arabic" w:cs="Traditional Arabic"/>
          <w:sz w:val="34"/>
          <w:szCs w:val="34"/>
          <w:rtl/>
        </w:rPr>
        <w:t xml:space="preserve"> العددان      </w:t>
      </w:r>
      <m:oMath>
        <m:r>
          <w:rPr>
            <w:rFonts w:ascii="Cambria Math" w:hAnsi="Traditional Arabic" w:cs="Traditional Arabic"/>
            <w:sz w:val="34"/>
            <w:szCs w:val="34"/>
          </w:rPr>
          <m:t>15+</m:t>
        </m:r>
        <m:f>
          <m:fPr>
            <m:ctrlPr>
              <w:rPr>
                <w:rFonts w:ascii="Cambria Math" w:hAnsi="Traditional Arabic" w:cs="Traditional Arabic"/>
                <w:i/>
                <w:sz w:val="34"/>
                <w:szCs w:val="34"/>
              </w:rPr>
            </m:ctrlPr>
          </m:fPr>
          <m:num>
            <m:r>
              <w:rPr>
                <w:rFonts w:ascii="Cambria Math" w:hAnsi="Traditional Arabic" w:cs="Traditional Arabic"/>
                <w:sz w:val="34"/>
                <w:szCs w:val="34"/>
              </w:rPr>
              <m:t>4</m:t>
            </m:r>
          </m:num>
          <m:den>
            <m:r>
              <w:rPr>
                <w:rFonts w:ascii="Cambria Math" w:hAnsi="Traditional Arabic" w:cs="Traditional Arabic"/>
                <w:sz w:val="34"/>
                <w:szCs w:val="34"/>
              </w:rPr>
              <m:t>10</m:t>
            </m:r>
          </m:den>
        </m:f>
        <m:r>
          <w:rPr>
            <w:rFonts w:ascii="Cambria Math" w:hAnsi="Traditional Arabic" w:cs="Traditional Arabic"/>
            <w:sz w:val="34"/>
            <w:szCs w:val="34"/>
          </w:rPr>
          <m:t>+</m:t>
        </m:r>
        <m:f>
          <m:fPr>
            <m:ctrlPr>
              <w:rPr>
                <w:rFonts w:ascii="Cambria Math" w:hAnsi="Traditional Arabic" w:cs="Traditional Arabic"/>
                <w:i/>
                <w:sz w:val="34"/>
                <w:szCs w:val="34"/>
              </w:rPr>
            </m:ctrlPr>
          </m:fPr>
          <m:num>
            <m:r>
              <w:rPr>
                <w:rFonts w:ascii="Cambria Math" w:hAnsi="Traditional Arabic" w:cs="Traditional Arabic"/>
                <w:sz w:val="34"/>
                <w:szCs w:val="34"/>
              </w:rPr>
              <m:t>5</m:t>
            </m:r>
          </m:num>
          <m:den>
            <m:r>
              <w:rPr>
                <w:rFonts w:ascii="Cambria Math" w:hAnsi="Traditional Arabic" w:cs="Traditional Arabic"/>
                <w:sz w:val="34"/>
                <w:szCs w:val="34"/>
              </w:rPr>
              <m:t>100</m:t>
            </m:r>
          </m:den>
        </m:f>
      </m:oMath>
      <w:r w:rsidR="00AD7937" w:rsidRPr="00A62ED9">
        <w:rPr>
          <w:rFonts w:ascii="Traditional Arabic" w:hAnsi="Traditional Arabic" w:cs="Traditional Arabic"/>
          <w:sz w:val="34"/>
          <w:szCs w:val="34"/>
        </w:rPr>
        <w:t xml:space="preserve">   ;    </w:t>
      </w:r>
      <m:oMath>
        <m:f>
          <m:fPr>
            <m:ctrlPr>
              <w:rPr>
                <w:rFonts w:ascii="Cambria Math" w:hAnsi="Traditional Arabic" w:cs="Traditional Arabic"/>
                <w:i/>
                <w:sz w:val="34"/>
                <w:szCs w:val="34"/>
              </w:rPr>
            </m:ctrlPr>
          </m:fPr>
          <m:num>
            <m:r>
              <w:rPr>
                <w:rFonts w:ascii="Cambria Math" w:hAnsi="Traditional Arabic" w:cs="Traditional Arabic"/>
                <w:sz w:val="34"/>
                <w:szCs w:val="34"/>
              </w:rPr>
              <m:t>159</m:t>
            </m:r>
          </m:num>
          <m:den>
            <m:r>
              <w:rPr>
                <w:rFonts w:ascii="Cambria Math" w:hAnsi="Traditional Arabic" w:cs="Traditional Arabic"/>
                <w:sz w:val="34"/>
                <w:szCs w:val="34"/>
              </w:rPr>
              <m:t>10</m:t>
            </m:r>
          </m:den>
        </m:f>
      </m:oMath>
    </w:p>
    <w:p w:rsidR="00B241C2" w:rsidRPr="00A62ED9" w:rsidRDefault="00AD7937" w:rsidP="00243CF0">
      <w:pPr>
        <w:pStyle w:val="ListParagraph"/>
        <w:numPr>
          <w:ilvl w:val="0"/>
          <w:numId w:val="9"/>
        </w:numPr>
        <w:bidi/>
        <w:spacing w:after="0" w:line="240" w:lineRule="auto"/>
        <w:ind w:right="-1276"/>
        <w:rPr>
          <w:rFonts w:ascii="Traditional Arabic" w:hAnsi="Traditional Arabic" w:cs="Traditional Arabic"/>
          <w:sz w:val="34"/>
          <w:szCs w:val="34"/>
          <w:u w:val="single"/>
          <w:lang w:bidi="ar-DZ"/>
        </w:rPr>
      </w:pPr>
      <w:r w:rsidRPr="00A62ED9">
        <w:rPr>
          <w:rFonts w:ascii="Traditional Arabic" w:hAnsi="Traditional Arabic" w:cs="Traditional Arabic"/>
          <w:sz w:val="34"/>
          <w:szCs w:val="34"/>
          <w:rtl/>
          <w:lang w:bidi="ar-DZ"/>
        </w:rPr>
        <w:t>أعط الكتابة العشرية لكل من</w:t>
      </w:r>
      <w:r w:rsidR="00243CF0">
        <w:rPr>
          <w:rFonts w:ascii="Traditional Arabic" w:hAnsi="Traditional Arabic" w:cs="Traditional Arabic" w:hint="cs"/>
          <w:sz w:val="34"/>
          <w:szCs w:val="34"/>
          <w:rtl/>
          <w:lang w:bidi="ar-DZ"/>
        </w:rPr>
        <w:t>هما</w:t>
      </w:r>
      <w:r w:rsidR="00A62ED9">
        <w:rPr>
          <w:rFonts w:ascii="Traditional Arabic" w:hAnsi="Traditional Arabic" w:cs="Traditional Arabic" w:hint="cs"/>
          <w:sz w:val="34"/>
          <w:szCs w:val="34"/>
          <w:rtl/>
        </w:rPr>
        <w:t xml:space="preserve"> ؟</w:t>
      </w:r>
    </w:p>
    <w:p w:rsidR="00AD7937" w:rsidRPr="00A62ED9" w:rsidRDefault="00AD7937" w:rsidP="00243CF0">
      <w:pPr>
        <w:pStyle w:val="ListParagraph"/>
        <w:numPr>
          <w:ilvl w:val="0"/>
          <w:numId w:val="9"/>
        </w:numPr>
        <w:bidi/>
        <w:spacing w:after="0" w:line="240" w:lineRule="auto"/>
        <w:ind w:right="-1276"/>
        <w:rPr>
          <w:rFonts w:ascii="Traditional Arabic" w:hAnsi="Traditional Arabic" w:cs="Traditional Arabic"/>
          <w:sz w:val="34"/>
          <w:szCs w:val="34"/>
          <w:u w:val="single"/>
          <w:lang w:bidi="ar-DZ"/>
        </w:rPr>
      </w:pPr>
      <w:r w:rsidRPr="00A62ED9">
        <w:rPr>
          <w:rFonts w:ascii="Traditional Arabic" w:hAnsi="Traditional Arabic" w:cs="Traditional Arabic"/>
          <w:sz w:val="34"/>
          <w:szCs w:val="34"/>
          <w:rtl/>
        </w:rPr>
        <w:t xml:space="preserve">قارن بين </w:t>
      </w:r>
      <w:r w:rsidR="00243CF0">
        <w:rPr>
          <w:rFonts w:ascii="Traditional Arabic" w:hAnsi="Traditional Arabic" w:cs="Traditional Arabic" w:hint="cs"/>
          <w:sz w:val="34"/>
          <w:szCs w:val="34"/>
          <w:rtl/>
        </w:rPr>
        <w:t xml:space="preserve">هذين العددين </w:t>
      </w:r>
      <w:r w:rsidR="00A62ED9">
        <w:rPr>
          <w:rFonts w:ascii="Traditional Arabic" w:hAnsi="Traditional Arabic" w:cs="Traditional Arabic" w:hint="cs"/>
          <w:sz w:val="34"/>
          <w:szCs w:val="34"/>
          <w:rtl/>
        </w:rPr>
        <w:t xml:space="preserve"> ؟</w:t>
      </w:r>
    </w:p>
    <w:p w:rsidR="00243CF0" w:rsidRPr="00243CF0" w:rsidRDefault="00AD7937" w:rsidP="00243CF0">
      <w:pPr>
        <w:pStyle w:val="ListParagraph"/>
        <w:numPr>
          <w:ilvl w:val="0"/>
          <w:numId w:val="9"/>
        </w:numPr>
        <w:bidi/>
        <w:spacing w:after="0" w:line="240" w:lineRule="auto"/>
        <w:ind w:right="-1276"/>
        <w:rPr>
          <w:rFonts w:ascii="Traditional Arabic" w:hAnsi="Traditional Arabic" w:cs="Traditional Arabic"/>
          <w:sz w:val="34"/>
          <w:szCs w:val="34"/>
          <w:u w:val="single"/>
          <w:lang w:bidi="ar-DZ"/>
        </w:rPr>
      </w:pPr>
      <w:r w:rsidRPr="00A62ED9">
        <w:rPr>
          <w:rFonts w:ascii="Traditional Arabic" w:hAnsi="Traditional Arabic" w:cs="Traditional Arabic"/>
          <w:sz w:val="34"/>
          <w:szCs w:val="34"/>
          <w:rtl/>
        </w:rPr>
        <w:t xml:space="preserve">أعط القيمة المقربة بالنقصان الى الوحدة للعدد </w:t>
      </w:r>
      <m:oMath>
        <m:f>
          <m:fPr>
            <m:ctrlPr>
              <w:rPr>
                <w:rFonts w:ascii="Cambria Math" w:hAnsi="Traditional Arabic" w:cs="Traditional Arabic"/>
                <w:i/>
                <w:sz w:val="34"/>
                <w:szCs w:val="34"/>
              </w:rPr>
            </m:ctrlPr>
          </m:fPr>
          <m:num>
            <m:r>
              <w:rPr>
                <w:rFonts w:ascii="Cambria Math" w:hAnsi="Traditional Arabic" w:cs="Traditional Arabic"/>
                <w:sz w:val="34"/>
                <w:szCs w:val="34"/>
              </w:rPr>
              <m:t>159</m:t>
            </m:r>
          </m:num>
          <m:den>
            <m:r>
              <w:rPr>
                <w:rFonts w:ascii="Cambria Math" w:hAnsi="Traditional Arabic" w:cs="Traditional Arabic"/>
                <w:sz w:val="34"/>
                <w:szCs w:val="34"/>
              </w:rPr>
              <m:t>10</m:t>
            </m:r>
          </m:den>
        </m:f>
      </m:oMath>
      <w:r w:rsidR="00A62ED9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:rsidR="00AD7937" w:rsidRPr="00A62ED9" w:rsidRDefault="00A62ED9" w:rsidP="00243CF0">
      <w:pPr>
        <w:pStyle w:val="ListParagraph"/>
        <w:numPr>
          <w:ilvl w:val="0"/>
          <w:numId w:val="9"/>
        </w:numPr>
        <w:bidi/>
        <w:spacing w:after="0" w:line="240" w:lineRule="auto"/>
        <w:ind w:right="-1276"/>
        <w:rPr>
          <w:rFonts w:ascii="Traditional Arabic" w:hAnsi="Traditional Arabic" w:cs="Traditional Arabic"/>
          <w:sz w:val="34"/>
          <w:szCs w:val="34"/>
          <w:u w:val="single"/>
          <w:lang w:bidi="ar-DZ"/>
        </w:rPr>
      </w:pPr>
      <w:r>
        <w:rPr>
          <w:rFonts w:ascii="Traditional Arabic" w:hAnsi="Traditional Arabic" w:cs="Traditional Arabic"/>
          <w:sz w:val="34"/>
          <w:szCs w:val="34"/>
          <w:rtl/>
        </w:rPr>
        <w:t xml:space="preserve">أعط الحصر الى </w:t>
      </w:r>
      <m:oMath>
        <m:f>
          <m:fPr>
            <m:ctrlPr>
              <w:rPr>
                <w:rFonts w:ascii="Cambria Math" w:hAnsi="Cambria Math" w:cs="Traditional Arabic"/>
                <w:sz w:val="34"/>
                <w:szCs w:val="3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raditional Arabic"/>
                <w:sz w:val="34"/>
                <w:szCs w:val="3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raditional Arabic"/>
                <w:sz w:val="34"/>
                <w:szCs w:val="34"/>
              </w:rPr>
              <m:t>10</m:t>
            </m:r>
          </m:den>
        </m:f>
      </m:oMath>
      <w:r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>
        <w:rPr>
          <w:rFonts w:ascii="Traditional Arabic" w:hAnsi="Traditional Arabic" w:cs="Traditional Arabic" w:hint="cs"/>
          <w:sz w:val="34"/>
          <w:szCs w:val="34"/>
          <w:rtl/>
        </w:rPr>
        <w:t xml:space="preserve">للعدد </w:t>
      </w:r>
      <m:oMath>
        <m:r>
          <w:rPr>
            <w:rFonts w:ascii="Cambria Math" w:hAnsi="Traditional Arabic" w:cs="Traditional Arabic"/>
            <w:sz w:val="34"/>
            <w:szCs w:val="34"/>
          </w:rPr>
          <m:t>15+</m:t>
        </m:r>
        <m:f>
          <m:fPr>
            <m:ctrlPr>
              <w:rPr>
                <w:rFonts w:ascii="Cambria Math" w:hAnsi="Traditional Arabic" w:cs="Traditional Arabic"/>
                <w:i/>
                <w:sz w:val="34"/>
                <w:szCs w:val="34"/>
              </w:rPr>
            </m:ctrlPr>
          </m:fPr>
          <m:num>
            <m:r>
              <w:rPr>
                <w:rFonts w:ascii="Cambria Math" w:hAnsi="Traditional Arabic" w:cs="Traditional Arabic"/>
                <w:sz w:val="34"/>
                <w:szCs w:val="34"/>
              </w:rPr>
              <m:t>4</m:t>
            </m:r>
          </m:num>
          <m:den>
            <m:r>
              <w:rPr>
                <w:rFonts w:ascii="Cambria Math" w:hAnsi="Traditional Arabic" w:cs="Traditional Arabic"/>
                <w:sz w:val="34"/>
                <w:szCs w:val="34"/>
              </w:rPr>
              <m:t>10</m:t>
            </m:r>
          </m:den>
        </m:f>
        <m:r>
          <w:rPr>
            <w:rFonts w:ascii="Cambria Math" w:hAnsi="Traditional Arabic" w:cs="Traditional Arabic"/>
            <w:sz w:val="34"/>
            <w:szCs w:val="34"/>
          </w:rPr>
          <m:t>+</m:t>
        </m:r>
        <m:f>
          <m:fPr>
            <m:ctrlPr>
              <w:rPr>
                <w:rFonts w:ascii="Cambria Math" w:hAnsi="Traditional Arabic" w:cs="Traditional Arabic"/>
                <w:i/>
                <w:sz w:val="34"/>
                <w:szCs w:val="34"/>
              </w:rPr>
            </m:ctrlPr>
          </m:fPr>
          <m:num>
            <m:r>
              <w:rPr>
                <w:rFonts w:ascii="Cambria Math" w:hAnsi="Traditional Arabic" w:cs="Traditional Arabic"/>
                <w:sz w:val="34"/>
                <w:szCs w:val="34"/>
              </w:rPr>
              <m:t>5</m:t>
            </m:r>
          </m:num>
          <m:den>
            <m:r>
              <w:rPr>
                <w:rFonts w:ascii="Cambria Math" w:hAnsi="Traditional Arabic" w:cs="Traditional Arabic"/>
                <w:sz w:val="34"/>
                <w:szCs w:val="34"/>
              </w:rPr>
              <m:t>100</m:t>
            </m:r>
          </m:den>
        </m:f>
      </m:oMath>
      <w:r w:rsidR="00AD7937" w:rsidRPr="00A62ED9">
        <w:rPr>
          <w:rFonts w:ascii="Traditional Arabic" w:hAnsi="Traditional Arabic" w:cs="Traditional Arabic"/>
          <w:sz w:val="34"/>
          <w:szCs w:val="34"/>
          <w:rtl/>
        </w:rPr>
        <w:t xml:space="preserve"> ؟</w:t>
      </w:r>
    </w:p>
    <w:p w:rsidR="00B241C2" w:rsidRDefault="00B241C2" w:rsidP="00B241C2">
      <w:pPr>
        <w:bidi/>
        <w:spacing w:after="0" w:line="360" w:lineRule="auto"/>
        <w:ind w:right="-1276"/>
        <w:rPr>
          <w:rFonts w:cs="Andalus"/>
          <w:sz w:val="28"/>
          <w:szCs w:val="28"/>
          <w:u w:val="single"/>
          <w:lang w:bidi="ar-DZ"/>
        </w:rPr>
      </w:pPr>
    </w:p>
    <w:p w:rsidR="00AD7937" w:rsidRDefault="00672269" w:rsidP="00AD7937">
      <w:pPr>
        <w:bidi/>
        <w:spacing w:after="0" w:line="360" w:lineRule="auto"/>
        <w:ind w:right="-1276"/>
        <w:rPr>
          <w:rFonts w:cs="Andalus"/>
          <w:sz w:val="28"/>
          <w:szCs w:val="28"/>
          <w:u w:val="single"/>
          <w:rtl/>
          <w:lang w:bidi="ar-DZ"/>
        </w:rPr>
      </w:pPr>
      <w:r>
        <w:rPr>
          <w:rFonts w:cs="Andalus" w:hint="cs"/>
          <w:sz w:val="28"/>
          <w:szCs w:val="28"/>
          <w:u w:val="single"/>
          <w:rtl/>
          <w:lang w:bidi="ar-DZ"/>
        </w:rPr>
        <w:t>التمرين الثالث</w:t>
      </w:r>
      <w:r w:rsidRPr="00BE12B8">
        <w:rPr>
          <w:rFonts w:cs="Andalus" w:hint="cs"/>
          <w:sz w:val="28"/>
          <w:szCs w:val="28"/>
          <w:u w:val="single"/>
          <w:rtl/>
          <w:lang w:bidi="ar-DZ"/>
        </w:rPr>
        <w:t xml:space="preserve"> </w:t>
      </w:r>
      <w:r w:rsidRPr="00BE12B8">
        <w:rPr>
          <w:rFonts w:cs="Andalus"/>
          <w:sz w:val="28"/>
          <w:szCs w:val="28"/>
          <w:u w:val="single"/>
          <w:rtl/>
          <w:lang w:bidi="ar-DZ"/>
        </w:rPr>
        <w:t>:</w:t>
      </w:r>
      <w:r w:rsidRPr="00BE12B8">
        <w:rPr>
          <w:rFonts w:cs="Andalus" w:hint="cs"/>
          <w:sz w:val="28"/>
          <w:szCs w:val="28"/>
          <w:u w:val="single"/>
          <w:rtl/>
          <w:lang w:bidi="ar-DZ"/>
        </w:rPr>
        <w:t xml:space="preserve">  </w:t>
      </w:r>
    </w:p>
    <w:p w:rsidR="00AD7937" w:rsidRPr="00A62ED9" w:rsidRDefault="00AD7937" w:rsidP="00A62ED9">
      <w:pPr>
        <w:pStyle w:val="ListParagraph"/>
        <w:numPr>
          <w:ilvl w:val="0"/>
          <w:numId w:val="13"/>
        </w:numPr>
        <w:bidi/>
        <w:spacing w:after="0" w:line="240" w:lineRule="auto"/>
        <w:ind w:right="-1276"/>
        <w:rPr>
          <w:rFonts w:ascii="Traditional Arabic" w:hAnsi="Traditional Arabic" w:cs="Traditional Arabic"/>
          <w:sz w:val="34"/>
          <w:szCs w:val="34"/>
        </w:rPr>
      </w:pPr>
      <w:r w:rsidRPr="00A62ED9">
        <w:rPr>
          <w:rFonts w:ascii="Traditional Arabic" w:hAnsi="Traditional Arabic" w:cs="Traditional Arabic"/>
          <w:sz w:val="34"/>
          <w:szCs w:val="34"/>
          <w:rtl/>
          <w:lang w:bidi="ar-DZ"/>
        </w:rPr>
        <w:t>أنشئ مستقيمان</w:t>
      </w:r>
      <w:r w:rsidRPr="00A62ED9">
        <w:rPr>
          <w:rFonts w:ascii="Traditional Arabic" w:hAnsi="Traditional Arabic" w:cs="Traditional Arabic" w:hint="cs"/>
          <w:sz w:val="34"/>
          <w:szCs w:val="34"/>
          <w:rtl/>
          <w:lang w:bidi="ar-DZ"/>
        </w:rPr>
        <w:t xml:space="preserve"> </w:t>
      </w:r>
      <w:r w:rsidRPr="00A62ED9">
        <w:rPr>
          <w:rFonts w:ascii="Traditional Arabic" w:hAnsi="Traditional Arabic" w:cs="Traditional Arabic"/>
          <w:sz w:val="34"/>
          <w:szCs w:val="34"/>
          <w:lang w:bidi="ar-DZ"/>
        </w:rPr>
        <w:t>(d)</w:t>
      </w:r>
      <w:r w:rsidRPr="00A62ED9">
        <w:rPr>
          <w:rFonts w:ascii="Traditional Arabic" w:hAnsi="Traditional Arabic" w:cs="Traditional Arabic" w:hint="cs"/>
          <w:sz w:val="34"/>
          <w:szCs w:val="34"/>
          <w:rtl/>
          <w:lang w:bidi="ar-DZ"/>
        </w:rPr>
        <w:t xml:space="preserve"> و </w:t>
      </w:r>
      <w:r w:rsidRPr="00A62ED9">
        <w:rPr>
          <w:rFonts w:ascii="Traditional Arabic" w:hAnsi="Traditional Arabic" w:cs="Traditional Arabic"/>
          <w:sz w:val="34"/>
          <w:szCs w:val="34"/>
          <w:lang w:bidi="ar-DZ"/>
        </w:rPr>
        <w:t>(H)</w:t>
      </w:r>
      <w:r w:rsidRPr="00A62ED9">
        <w:rPr>
          <w:rFonts w:ascii="Traditional Arabic" w:hAnsi="Traditional Arabic" w:cs="Traditional Arabic" w:hint="cs"/>
          <w:sz w:val="34"/>
          <w:szCs w:val="34"/>
          <w:rtl/>
        </w:rPr>
        <w:t xml:space="preserve"> متعامدان في النقطة </w:t>
      </w:r>
      <w:r w:rsidRPr="00A62ED9">
        <w:rPr>
          <w:rFonts w:ascii="Traditional Arabic" w:hAnsi="Traditional Arabic" w:cs="Traditional Arabic"/>
          <w:sz w:val="34"/>
          <w:szCs w:val="34"/>
        </w:rPr>
        <w:t>O</w:t>
      </w:r>
    </w:p>
    <w:p w:rsidR="00AD7937" w:rsidRPr="00A62ED9" w:rsidRDefault="00AD7937" w:rsidP="00A62ED9">
      <w:pPr>
        <w:pStyle w:val="ListParagraph"/>
        <w:numPr>
          <w:ilvl w:val="0"/>
          <w:numId w:val="13"/>
        </w:numPr>
        <w:bidi/>
        <w:spacing w:after="0" w:line="240" w:lineRule="auto"/>
        <w:ind w:right="-1276"/>
        <w:rPr>
          <w:rFonts w:ascii="Traditional Arabic" w:hAnsi="Traditional Arabic" w:cs="Traditional Arabic"/>
          <w:sz w:val="34"/>
          <w:szCs w:val="34"/>
        </w:rPr>
      </w:pPr>
      <w:r w:rsidRPr="00A62ED9">
        <w:rPr>
          <w:rFonts w:ascii="Traditional Arabic" w:hAnsi="Traditional Arabic" w:cs="Traditional Arabic" w:hint="cs"/>
          <w:sz w:val="34"/>
          <w:szCs w:val="34"/>
          <w:rtl/>
        </w:rPr>
        <w:t xml:space="preserve">عين النقطتين </w:t>
      </w:r>
      <w:r w:rsidRPr="00A62ED9">
        <w:rPr>
          <w:rFonts w:ascii="Traditional Arabic" w:hAnsi="Traditional Arabic" w:cs="Traditional Arabic"/>
          <w:sz w:val="34"/>
          <w:szCs w:val="34"/>
        </w:rPr>
        <w:t>A</w:t>
      </w:r>
      <w:r w:rsidRPr="00A62ED9">
        <w:rPr>
          <w:rFonts w:ascii="Traditional Arabic" w:hAnsi="Traditional Arabic" w:cs="Traditional Arabic" w:hint="cs"/>
          <w:sz w:val="34"/>
          <w:szCs w:val="34"/>
          <w:rtl/>
        </w:rPr>
        <w:t xml:space="preserve"> و </w:t>
      </w:r>
      <w:r w:rsidRPr="00A62ED9">
        <w:rPr>
          <w:rFonts w:ascii="Traditional Arabic" w:hAnsi="Traditional Arabic" w:cs="Traditional Arabic"/>
          <w:sz w:val="34"/>
          <w:szCs w:val="34"/>
        </w:rPr>
        <w:t>B</w:t>
      </w:r>
      <w:r w:rsidRPr="00A62ED9">
        <w:rPr>
          <w:rFonts w:ascii="Traditional Arabic" w:hAnsi="Traditional Arabic" w:cs="Traditional Arabic" w:hint="cs"/>
          <w:sz w:val="34"/>
          <w:szCs w:val="34"/>
          <w:rtl/>
        </w:rPr>
        <w:t xml:space="preserve"> من المستقيم </w:t>
      </w:r>
      <w:r w:rsidRPr="00A62ED9">
        <w:rPr>
          <w:rFonts w:ascii="Traditional Arabic" w:hAnsi="Traditional Arabic" w:cs="Traditional Arabic"/>
          <w:sz w:val="34"/>
          <w:szCs w:val="34"/>
        </w:rPr>
        <w:t xml:space="preserve">(d) </w:t>
      </w:r>
      <w:r w:rsidRPr="00A62ED9">
        <w:rPr>
          <w:rFonts w:ascii="Traditional Arabic" w:hAnsi="Traditional Arabic" w:cs="Traditional Arabic" w:hint="cs"/>
          <w:sz w:val="34"/>
          <w:szCs w:val="34"/>
          <w:rtl/>
        </w:rPr>
        <w:t xml:space="preserve">  حيث </w:t>
      </w:r>
      <w:r w:rsidRPr="00A62ED9">
        <w:rPr>
          <w:rFonts w:ascii="Traditional Arabic" w:hAnsi="Traditional Arabic" w:cs="Traditional Arabic"/>
          <w:sz w:val="34"/>
          <w:szCs w:val="34"/>
        </w:rPr>
        <w:t>O</w:t>
      </w:r>
      <w:r w:rsidRPr="00A62ED9">
        <w:rPr>
          <w:rFonts w:ascii="Traditional Arabic" w:hAnsi="Traditional Arabic" w:cs="Traditional Arabic" w:hint="cs"/>
          <w:sz w:val="34"/>
          <w:szCs w:val="34"/>
          <w:rtl/>
        </w:rPr>
        <w:t xml:space="preserve"> منتصف القطعة </w:t>
      </w:r>
      <w:r w:rsidRPr="00A62ED9">
        <w:rPr>
          <w:rFonts w:ascii="Traditional Arabic" w:hAnsi="Traditional Arabic" w:cs="Traditional Arabic"/>
          <w:sz w:val="34"/>
          <w:szCs w:val="34"/>
        </w:rPr>
        <w:t xml:space="preserve">[AB] </w:t>
      </w:r>
      <w:r w:rsidRPr="00A62ED9">
        <w:rPr>
          <w:rFonts w:ascii="Traditional Arabic" w:hAnsi="Traditional Arabic" w:cs="Traditional Arabic" w:hint="cs"/>
          <w:sz w:val="34"/>
          <w:szCs w:val="34"/>
          <w:rtl/>
        </w:rPr>
        <w:t xml:space="preserve"> و </w:t>
      </w:r>
      <w:r w:rsidRPr="00A62ED9">
        <w:rPr>
          <w:rFonts w:ascii="Traditional Arabic" w:hAnsi="Traditional Arabic" w:cs="Traditional Arabic"/>
          <w:sz w:val="34"/>
          <w:szCs w:val="34"/>
        </w:rPr>
        <w:t xml:space="preserve">AB=4cm </w:t>
      </w:r>
    </w:p>
    <w:p w:rsidR="00AD7937" w:rsidRPr="00A62ED9" w:rsidRDefault="00EB42EB" w:rsidP="00A62ED9">
      <w:pPr>
        <w:pStyle w:val="ListParagraph"/>
        <w:numPr>
          <w:ilvl w:val="0"/>
          <w:numId w:val="13"/>
        </w:numPr>
        <w:bidi/>
        <w:spacing w:after="0" w:line="240" w:lineRule="auto"/>
        <w:ind w:right="-1276"/>
        <w:rPr>
          <w:rFonts w:ascii="Traditional Arabic" w:hAnsi="Traditional Arabic" w:cs="Traditional Arabic"/>
          <w:sz w:val="34"/>
          <w:szCs w:val="34"/>
        </w:rPr>
      </w:pPr>
      <w:r w:rsidRPr="00A62ED9">
        <w:rPr>
          <w:rFonts w:ascii="Traditional Arabic" w:hAnsi="Traditional Arabic" w:cs="Traditional Arabic" w:hint="cs"/>
          <w:sz w:val="34"/>
          <w:szCs w:val="34"/>
          <w:rtl/>
        </w:rPr>
        <w:t xml:space="preserve">بما يسمى المستقيم </w:t>
      </w:r>
      <w:r w:rsidRPr="00A62ED9">
        <w:rPr>
          <w:rFonts w:ascii="Traditional Arabic" w:hAnsi="Traditional Arabic" w:cs="Traditional Arabic"/>
          <w:sz w:val="34"/>
          <w:szCs w:val="34"/>
        </w:rPr>
        <w:t>(H)</w:t>
      </w:r>
      <w:r w:rsidRPr="00A62ED9">
        <w:rPr>
          <w:rFonts w:ascii="Traditional Arabic" w:hAnsi="Traditional Arabic" w:cs="Traditional Arabic" w:hint="cs"/>
          <w:sz w:val="34"/>
          <w:szCs w:val="34"/>
          <w:rtl/>
        </w:rPr>
        <w:t xml:space="preserve"> بالنسبة للقطعة </w:t>
      </w:r>
      <w:r w:rsidRPr="00A62ED9">
        <w:rPr>
          <w:rFonts w:ascii="Traditional Arabic" w:hAnsi="Traditional Arabic" w:cs="Traditional Arabic"/>
          <w:sz w:val="34"/>
          <w:szCs w:val="34"/>
        </w:rPr>
        <w:t xml:space="preserve">[AB] </w:t>
      </w:r>
    </w:p>
    <w:p w:rsidR="00EB42EB" w:rsidRPr="00A62ED9" w:rsidRDefault="00EB42EB" w:rsidP="004A6BF2">
      <w:pPr>
        <w:pStyle w:val="ListParagraph"/>
        <w:numPr>
          <w:ilvl w:val="0"/>
          <w:numId w:val="13"/>
        </w:numPr>
        <w:bidi/>
        <w:spacing w:after="0" w:line="240" w:lineRule="auto"/>
        <w:ind w:right="-1276"/>
        <w:rPr>
          <w:rFonts w:ascii="Traditional Arabic" w:hAnsi="Traditional Arabic" w:cs="Traditional Arabic"/>
          <w:sz w:val="34"/>
          <w:szCs w:val="34"/>
        </w:rPr>
      </w:pPr>
      <w:r w:rsidRPr="00A62ED9">
        <w:rPr>
          <w:rFonts w:ascii="Traditional Arabic" w:hAnsi="Traditional Arabic" w:cs="Traditional Arabic" w:hint="cs"/>
          <w:sz w:val="34"/>
          <w:szCs w:val="34"/>
          <w:rtl/>
        </w:rPr>
        <w:t xml:space="preserve">عين النقطة </w:t>
      </w:r>
      <w:r w:rsidRPr="00A62ED9">
        <w:rPr>
          <w:rFonts w:ascii="Traditional Arabic" w:hAnsi="Traditional Arabic" w:cs="Traditional Arabic"/>
          <w:sz w:val="34"/>
          <w:szCs w:val="34"/>
        </w:rPr>
        <w:t>C</w:t>
      </w:r>
      <w:r w:rsidRPr="00A62ED9">
        <w:rPr>
          <w:rFonts w:ascii="Traditional Arabic" w:hAnsi="Traditional Arabic" w:cs="Traditional Arabic" w:hint="cs"/>
          <w:sz w:val="34"/>
          <w:szCs w:val="34"/>
          <w:rtl/>
        </w:rPr>
        <w:t xml:space="preserve"> من المستقيم </w:t>
      </w:r>
      <w:r w:rsidRPr="00A62ED9">
        <w:rPr>
          <w:rFonts w:ascii="Traditional Arabic" w:hAnsi="Traditional Arabic" w:cs="Traditional Arabic"/>
          <w:sz w:val="34"/>
          <w:szCs w:val="34"/>
        </w:rPr>
        <w:t xml:space="preserve">(H) </w:t>
      </w:r>
      <w:r w:rsidRPr="00A62ED9">
        <w:rPr>
          <w:rFonts w:ascii="Traditional Arabic" w:hAnsi="Traditional Arabic" w:cs="Traditional Arabic" w:hint="cs"/>
          <w:sz w:val="34"/>
          <w:szCs w:val="34"/>
          <w:rtl/>
        </w:rPr>
        <w:t xml:space="preserve"> حيث </w:t>
      </w:r>
      <w:r w:rsidRPr="00A62ED9">
        <w:rPr>
          <w:rFonts w:ascii="Traditional Arabic" w:hAnsi="Traditional Arabic" w:cs="Traditional Arabic"/>
          <w:sz w:val="34"/>
          <w:szCs w:val="34"/>
        </w:rPr>
        <w:t>O</w:t>
      </w:r>
      <w:r w:rsidR="004A6BF2">
        <w:rPr>
          <w:rFonts w:ascii="Traditional Arabic" w:hAnsi="Traditional Arabic" w:cs="Traditional Arabic"/>
          <w:sz w:val="34"/>
          <w:szCs w:val="34"/>
        </w:rPr>
        <w:t>C</w:t>
      </w:r>
      <w:r w:rsidRPr="00A62ED9">
        <w:rPr>
          <w:rFonts w:ascii="Traditional Arabic" w:hAnsi="Traditional Arabic" w:cs="Traditional Arabic"/>
          <w:sz w:val="34"/>
          <w:szCs w:val="34"/>
        </w:rPr>
        <w:t xml:space="preserve">=2 cm </w:t>
      </w:r>
    </w:p>
    <w:p w:rsidR="00EB42EB" w:rsidRPr="00A62ED9" w:rsidRDefault="00EB42EB" w:rsidP="00A62ED9">
      <w:pPr>
        <w:pStyle w:val="ListParagraph"/>
        <w:numPr>
          <w:ilvl w:val="0"/>
          <w:numId w:val="13"/>
        </w:numPr>
        <w:bidi/>
        <w:spacing w:after="0" w:line="240" w:lineRule="auto"/>
        <w:ind w:right="-1276"/>
        <w:rPr>
          <w:rFonts w:ascii="Traditional Arabic" w:hAnsi="Traditional Arabic" w:cs="Traditional Arabic"/>
          <w:sz w:val="34"/>
          <w:szCs w:val="34"/>
        </w:rPr>
      </w:pPr>
      <w:r w:rsidRPr="00A62ED9">
        <w:rPr>
          <w:rFonts w:ascii="Traditional Arabic" w:hAnsi="Traditional Arabic" w:cs="Traditional Arabic" w:hint="cs"/>
          <w:sz w:val="34"/>
          <w:szCs w:val="34"/>
          <w:rtl/>
        </w:rPr>
        <w:t xml:space="preserve">هل النقط </w:t>
      </w:r>
      <w:r w:rsidRPr="00A62ED9">
        <w:rPr>
          <w:rFonts w:ascii="Traditional Arabic" w:hAnsi="Traditional Arabic" w:cs="Traditional Arabic"/>
          <w:sz w:val="34"/>
          <w:szCs w:val="34"/>
        </w:rPr>
        <w:t>A,B,C</w:t>
      </w:r>
      <w:r w:rsidRPr="00A62ED9">
        <w:rPr>
          <w:rFonts w:ascii="Traditional Arabic" w:hAnsi="Traditional Arabic" w:cs="Traditional Arabic" w:hint="cs"/>
          <w:sz w:val="34"/>
          <w:szCs w:val="34"/>
          <w:rtl/>
        </w:rPr>
        <w:t xml:space="preserve"> في استقامية ؟ علل ؟</w:t>
      </w:r>
    </w:p>
    <w:p w:rsidR="00EB42EB" w:rsidRPr="00A62ED9" w:rsidRDefault="00EB42EB" w:rsidP="00A62ED9">
      <w:pPr>
        <w:pStyle w:val="ListParagraph"/>
        <w:numPr>
          <w:ilvl w:val="0"/>
          <w:numId w:val="13"/>
        </w:numPr>
        <w:bidi/>
        <w:spacing w:after="0" w:line="240" w:lineRule="auto"/>
        <w:ind w:right="-1276"/>
        <w:rPr>
          <w:rFonts w:ascii="Traditional Arabic" w:hAnsi="Traditional Arabic" w:cs="Traditional Arabic"/>
          <w:sz w:val="34"/>
          <w:szCs w:val="34"/>
        </w:rPr>
      </w:pPr>
      <w:r w:rsidRPr="00A62ED9">
        <w:rPr>
          <w:rFonts w:ascii="Traditional Arabic" w:hAnsi="Traditional Arabic" w:cs="Traditional Arabic" w:hint="cs"/>
          <w:sz w:val="34"/>
          <w:szCs w:val="34"/>
          <w:rtl/>
        </w:rPr>
        <w:t xml:space="preserve">أنشئ المستقيم </w:t>
      </w:r>
      <w:r w:rsidRPr="00A62ED9">
        <w:rPr>
          <w:rFonts w:ascii="Traditional Arabic" w:hAnsi="Traditional Arabic" w:cs="Traditional Arabic"/>
          <w:sz w:val="34"/>
          <w:szCs w:val="34"/>
        </w:rPr>
        <w:t xml:space="preserve">(K) </w:t>
      </w:r>
      <w:r w:rsidRPr="00A62ED9">
        <w:rPr>
          <w:rFonts w:ascii="Traditional Arabic" w:hAnsi="Traditional Arabic" w:cs="Traditional Arabic" w:hint="cs"/>
          <w:sz w:val="34"/>
          <w:szCs w:val="34"/>
          <w:rtl/>
        </w:rPr>
        <w:t xml:space="preserve"> الذي يشمل </w:t>
      </w:r>
      <w:r w:rsidRPr="00A62ED9">
        <w:rPr>
          <w:rFonts w:ascii="Traditional Arabic" w:hAnsi="Traditional Arabic" w:cs="Traditional Arabic"/>
          <w:sz w:val="34"/>
          <w:szCs w:val="34"/>
        </w:rPr>
        <w:t>C</w:t>
      </w:r>
      <w:r w:rsidRPr="00A62ED9">
        <w:rPr>
          <w:rFonts w:ascii="Traditional Arabic" w:hAnsi="Traditional Arabic" w:cs="Traditional Arabic" w:hint="cs"/>
          <w:sz w:val="34"/>
          <w:szCs w:val="34"/>
          <w:rtl/>
        </w:rPr>
        <w:t xml:space="preserve"> و يعامد </w:t>
      </w:r>
      <w:r w:rsidRPr="00A62ED9">
        <w:rPr>
          <w:rFonts w:ascii="Traditional Arabic" w:hAnsi="Traditional Arabic" w:cs="Traditional Arabic"/>
          <w:sz w:val="34"/>
          <w:szCs w:val="34"/>
        </w:rPr>
        <w:t>(H)</w:t>
      </w:r>
    </w:p>
    <w:p w:rsidR="00EB42EB" w:rsidRPr="00A62ED9" w:rsidRDefault="00EB42EB" w:rsidP="00A62ED9">
      <w:pPr>
        <w:pStyle w:val="ListParagraph"/>
        <w:numPr>
          <w:ilvl w:val="0"/>
          <w:numId w:val="13"/>
        </w:numPr>
        <w:bidi/>
        <w:spacing w:after="0" w:line="240" w:lineRule="auto"/>
        <w:ind w:right="-1276"/>
        <w:rPr>
          <w:rFonts w:ascii="Traditional Arabic" w:hAnsi="Traditional Arabic" w:cs="Traditional Arabic"/>
          <w:sz w:val="34"/>
          <w:szCs w:val="34"/>
          <w:rtl/>
        </w:rPr>
      </w:pPr>
      <w:r w:rsidRPr="00A62ED9">
        <w:rPr>
          <w:rFonts w:ascii="Traditional Arabic" w:hAnsi="Traditional Arabic" w:cs="Traditional Arabic" w:hint="cs"/>
          <w:sz w:val="34"/>
          <w:szCs w:val="34"/>
          <w:rtl/>
        </w:rPr>
        <w:t xml:space="preserve">ماهي الوضعية النسبية للمستقيمين </w:t>
      </w:r>
      <w:r w:rsidRPr="00A62ED9">
        <w:rPr>
          <w:rFonts w:ascii="Traditional Arabic" w:hAnsi="Traditional Arabic" w:cs="Traditional Arabic"/>
          <w:sz w:val="34"/>
          <w:szCs w:val="34"/>
        </w:rPr>
        <w:t xml:space="preserve">(K) </w:t>
      </w:r>
      <w:r w:rsidRPr="00A62ED9">
        <w:rPr>
          <w:rFonts w:ascii="Traditional Arabic" w:hAnsi="Traditional Arabic" w:cs="Traditional Arabic" w:hint="cs"/>
          <w:sz w:val="34"/>
          <w:szCs w:val="34"/>
          <w:rtl/>
        </w:rPr>
        <w:t xml:space="preserve"> و </w:t>
      </w:r>
      <w:r w:rsidRPr="00A62ED9">
        <w:rPr>
          <w:rFonts w:ascii="Traditional Arabic" w:hAnsi="Traditional Arabic" w:cs="Traditional Arabic"/>
          <w:sz w:val="34"/>
          <w:szCs w:val="34"/>
        </w:rPr>
        <w:t xml:space="preserve">(d) </w:t>
      </w:r>
      <w:r w:rsidRPr="00A62ED9">
        <w:rPr>
          <w:rFonts w:ascii="Traditional Arabic" w:hAnsi="Traditional Arabic" w:cs="Traditional Arabic" w:hint="cs"/>
          <w:sz w:val="34"/>
          <w:szCs w:val="34"/>
          <w:rtl/>
        </w:rPr>
        <w:t xml:space="preserve"> ؟ علل ؟</w:t>
      </w:r>
    </w:p>
    <w:p w:rsidR="009057A8" w:rsidRDefault="009057A8" w:rsidP="00AD7937">
      <w:pPr>
        <w:bidi/>
        <w:spacing w:after="0" w:line="360" w:lineRule="auto"/>
        <w:ind w:right="-1276"/>
        <w:rPr>
          <w:rFonts w:cs="Andalus"/>
          <w:sz w:val="28"/>
          <w:szCs w:val="28"/>
          <w:u w:val="single"/>
          <w:lang w:bidi="ar-DZ"/>
        </w:rPr>
      </w:pPr>
      <w:r>
        <w:rPr>
          <w:rFonts w:cs="Andalus" w:hint="cs"/>
          <w:sz w:val="28"/>
          <w:szCs w:val="28"/>
          <w:u w:val="single"/>
          <w:rtl/>
          <w:lang w:bidi="ar-DZ"/>
        </w:rPr>
        <w:t>التمرين الرابع</w:t>
      </w:r>
      <w:r w:rsidRPr="00BE12B8">
        <w:rPr>
          <w:rFonts w:cs="Andalus"/>
          <w:sz w:val="28"/>
          <w:szCs w:val="28"/>
          <w:u w:val="single"/>
          <w:rtl/>
          <w:lang w:bidi="ar-DZ"/>
        </w:rPr>
        <w:t>:</w:t>
      </w:r>
      <w:r w:rsidRPr="00BE12B8">
        <w:rPr>
          <w:rFonts w:cs="Andalus" w:hint="cs"/>
          <w:sz w:val="28"/>
          <w:szCs w:val="28"/>
          <w:u w:val="single"/>
          <w:rtl/>
          <w:lang w:bidi="ar-DZ"/>
        </w:rPr>
        <w:t xml:space="preserve">  </w:t>
      </w:r>
    </w:p>
    <w:p w:rsidR="009A779F" w:rsidRDefault="00EB42EB" w:rsidP="00A62ED9">
      <w:pPr>
        <w:pStyle w:val="ListParagraph"/>
        <w:numPr>
          <w:ilvl w:val="0"/>
          <w:numId w:val="4"/>
        </w:numPr>
        <w:bidi/>
        <w:spacing w:after="0" w:line="240" w:lineRule="auto"/>
        <w:ind w:right="-1276"/>
        <w:rPr>
          <w:rFonts w:ascii="Traditional Arabic" w:hAnsi="Traditional Arabic" w:cs="Traditional Arabic"/>
          <w:sz w:val="34"/>
          <w:szCs w:val="34"/>
        </w:rPr>
      </w:pPr>
      <w:r>
        <w:rPr>
          <w:rFonts w:ascii="Traditional Arabic" w:hAnsi="Traditional Arabic" w:cs="Traditional Arabic" w:hint="cs"/>
          <w:sz w:val="34"/>
          <w:szCs w:val="34"/>
          <w:rtl/>
        </w:rPr>
        <w:t xml:space="preserve">أرسم قطعة مستقيم </w:t>
      </w:r>
      <w:r>
        <w:rPr>
          <w:rFonts w:ascii="Traditional Arabic" w:hAnsi="Traditional Arabic" w:cs="Traditional Arabic"/>
          <w:sz w:val="34"/>
          <w:szCs w:val="34"/>
        </w:rPr>
        <w:t xml:space="preserve">[FZ] </w:t>
      </w:r>
      <w:r>
        <w:rPr>
          <w:rFonts w:ascii="Traditional Arabic" w:hAnsi="Traditional Arabic" w:cs="Traditional Arabic" w:hint="cs"/>
          <w:sz w:val="34"/>
          <w:szCs w:val="34"/>
          <w:rtl/>
        </w:rPr>
        <w:t xml:space="preserve"> طولها </w:t>
      </w:r>
      <w:r>
        <w:rPr>
          <w:rFonts w:ascii="Traditional Arabic" w:hAnsi="Traditional Arabic" w:cs="Traditional Arabic"/>
          <w:sz w:val="34"/>
          <w:szCs w:val="34"/>
        </w:rPr>
        <w:t>4cm</w:t>
      </w:r>
      <w:r>
        <w:rPr>
          <w:rFonts w:ascii="Traditional Arabic" w:hAnsi="Traditional Arabic" w:cs="Traditional Arabic" w:hint="cs"/>
          <w:sz w:val="34"/>
          <w:szCs w:val="34"/>
          <w:rtl/>
        </w:rPr>
        <w:t xml:space="preserve"> و </w:t>
      </w:r>
      <w:r>
        <w:rPr>
          <w:rFonts w:ascii="Traditional Arabic" w:hAnsi="Traditional Arabic" w:cs="Traditional Arabic"/>
          <w:sz w:val="34"/>
          <w:szCs w:val="34"/>
        </w:rPr>
        <w:t>R</w:t>
      </w:r>
      <w:r>
        <w:rPr>
          <w:rFonts w:ascii="Traditional Arabic" w:hAnsi="Traditional Arabic" w:cs="Traditional Arabic" w:hint="cs"/>
          <w:sz w:val="34"/>
          <w:szCs w:val="34"/>
          <w:rtl/>
        </w:rPr>
        <w:t xml:space="preserve"> منتصفها</w:t>
      </w:r>
    </w:p>
    <w:p w:rsidR="00EB42EB" w:rsidRDefault="00EB42EB" w:rsidP="00A62ED9">
      <w:pPr>
        <w:pStyle w:val="ListParagraph"/>
        <w:numPr>
          <w:ilvl w:val="0"/>
          <w:numId w:val="4"/>
        </w:numPr>
        <w:bidi/>
        <w:spacing w:after="0" w:line="240" w:lineRule="auto"/>
        <w:ind w:right="-1276"/>
        <w:rPr>
          <w:rFonts w:ascii="Traditional Arabic" w:hAnsi="Traditional Arabic" w:cs="Traditional Arabic"/>
          <w:sz w:val="34"/>
          <w:szCs w:val="34"/>
        </w:rPr>
      </w:pPr>
      <w:r>
        <w:rPr>
          <w:rFonts w:ascii="Traditional Arabic" w:hAnsi="Traditional Arabic" w:cs="Traditional Arabic" w:hint="cs"/>
          <w:sz w:val="34"/>
          <w:szCs w:val="34"/>
          <w:rtl/>
        </w:rPr>
        <w:t xml:space="preserve">أنشئ الدائرة </w:t>
      </w:r>
      <w:r>
        <w:rPr>
          <w:rFonts w:ascii="Traditional Arabic" w:hAnsi="Traditional Arabic" w:cs="Traditional Arabic"/>
          <w:sz w:val="34"/>
          <w:szCs w:val="34"/>
        </w:rPr>
        <w:t>(G)</w:t>
      </w:r>
      <w:r>
        <w:rPr>
          <w:rFonts w:ascii="Traditional Arabic" w:hAnsi="Traditional Arabic" w:cs="Traditional Arabic" w:hint="cs"/>
          <w:sz w:val="34"/>
          <w:szCs w:val="34"/>
          <w:rtl/>
        </w:rPr>
        <w:t xml:space="preserve"> مركزها </w:t>
      </w:r>
      <w:r>
        <w:rPr>
          <w:rFonts w:ascii="Traditional Arabic" w:hAnsi="Traditional Arabic" w:cs="Traditional Arabic"/>
          <w:sz w:val="34"/>
          <w:szCs w:val="34"/>
        </w:rPr>
        <w:t>F</w:t>
      </w:r>
      <w:r>
        <w:rPr>
          <w:rFonts w:ascii="Traditional Arabic" w:hAnsi="Traditional Arabic" w:cs="Traditional Arabic" w:hint="cs"/>
          <w:sz w:val="34"/>
          <w:szCs w:val="34"/>
          <w:rtl/>
        </w:rPr>
        <w:t xml:space="preserve"> و نصف قطرها </w:t>
      </w:r>
      <w:r>
        <w:rPr>
          <w:rFonts w:ascii="Traditional Arabic" w:hAnsi="Traditional Arabic" w:cs="Traditional Arabic"/>
          <w:sz w:val="34"/>
          <w:szCs w:val="34"/>
        </w:rPr>
        <w:t>2cm</w:t>
      </w:r>
    </w:p>
    <w:p w:rsidR="00EB42EB" w:rsidRDefault="00EB42EB" w:rsidP="00A62ED9">
      <w:pPr>
        <w:pStyle w:val="ListParagraph"/>
        <w:numPr>
          <w:ilvl w:val="0"/>
          <w:numId w:val="4"/>
        </w:numPr>
        <w:bidi/>
        <w:spacing w:after="0" w:line="240" w:lineRule="auto"/>
        <w:ind w:right="-1276"/>
        <w:rPr>
          <w:rFonts w:ascii="Traditional Arabic" w:hAnsi="Traditional Arabic" w:cs="Traditional Arabic"/>
          <w:sz w:val="34"/>
          <w:szCs w:val="34"/>
        </w:rPr>
      </w:pPr>
      <w:r>
        <w:rPr>
          <w:rFonts w:ascii="Traditional Arabic" w:hAnsi="Traditional Arabic" w:cs="Traditional Arabic" w:hint="cs"/>
          <w:sz w:val="34"/>
          <w:szCs w:val="34"/>
          <w:rtl/>
        </w:rPr>
        <w:t xml:space="preserve">أكمل الفراغ ب </w:t>
      </w:r>
    </w:p>
    <w:p w:rsidR="00EB42EB" w:rsidRPr="006943F8" w:rsidRDefault="00EB42EB" w:rsidP="00A62ED9">
      <w:pPr>
        <w:pStyle w:val="ListParagraph"/>
        <w:bidi/>
        <w:spacing w:after="0" w:line="240" w:lineRule="auto"/>
        <w:ind w:left="720" w:right="-1276"/>
        <w:rPr>
          <w:rFonts w:ascii="Traditional Arabic" w:hAnsi="Traditional Arabic" w:cs="Traditional Arabic"/>
          <w:sz w:val="34"/>
          <w:szCs w:val="34"/>
          <w:rtl/>
        </w:rPr>
      </w:pPr>
      <w:r>
        <w:rPr>
          <w:rFonts w:ascii="Traditional Arabic" w:hAnsi="Traditional Arabic" w:cs="Traditional Arabic"/>
          <w:sz w:val="34"/>
          <w:szCs w:val="34"/>
        </w:rPr>
        <w:t xml:space="preserve">Z .... (G)    ;     R .... (G)     ;     F .... (G) </w:t>
      </w:r>
    </w:p>
    <w:p w:rsidR="004E69D6" w:rsidRDefault="004E69D6" w:rsidP="00930544">
      <w:pPr>
        <w:bidi/>
        <w:spacing w:after="0" w:line="360" w:lineRule="auto"/>
        <w:ind w:right="-1276"/>
        <w:rPr>
          <w:rFonts w:cs="Andalus"/>
          <w:sz w:val="28"/>
          <w:szCs w:val="28"/>
          <w:u w:val="single"/>
          <w:rtl/>
          <w:lang w:bidi="ar-DZ"/>
        </w:rPr>
      </w:pPr>
    </w:p>
    <w:p w:rsidR="006943F8" w:rsidRPr="006943F8" w:rsidRDefault="006943F8" w:rsidP="006943F8">
      <w:pPr>
        <w:bidi/>
        <w:spacing w:after="0" w:line="360" w:lineRule="auto"/>
        <w:ind w:right="-1276"/>
        <w:jc w:val="center"/>
        <w:rPr>
          <w:rFonts w:cs="Andalus"/>
          <w:b/>
          <w:bCs/>
          <w:sz w:val="28"/>
          <w:szCs w:val="28"/>
          <w:u w:val="single"/>
          <w:rtl/>
          <w:lang w:bidi="ar-DZ"/>
        </w:rPr>
      </w:pPr>
      <w:r w:rsidRPr="006943F8">
        <w:rPr>
          <w:rFonts w:cs="Andalus" w:hint="cs"/>
          <w:b/>
          <w:bCs/>
          <w:sz w:val="28"/>
          <w:szCs w:val="28"/>
          <w:u w:val="single"/>
          <w:rtl/>
          <w:lang w:bidi="ar-DZ"/>
        </w:rPr>
        <w:t>الصفحة 1 من 2</w:t>
      </w:r>
    </w:p>
    <w:p w:rsidR="006943F8" w:rsidRDefault="006943F8" w:rsidP="006943F8">
      <w:pPr>
        <w:bidi/>
        <w:spacing w:after="0" w:line="360" w:lineRule="auto"/>
        <w:ind w:right="-1276"/>
        <w:rPr>
          <w:rFonts w:cs="Andalus"/>
          <w:sz w:val="28"/>
          <w:szCs w:val="28"/>
          <w:u w:val="single"/>
          <w:rtl/>
          <w:lang w:bidi="ar-DZ"/>
        </w:rPr>
      </w:pPr>
    </w:p>
    <w:p w:rsidR="006943F8" w:rsidRDefault="006943F8" w:rsidP="006943F8">
      <w:pPr>
        <w:bidi/>
        <w:spacing w:after="0" w:line="360" w:lineRule="auto"/>
        <w:ind w:right="-1276"/>
        <w:rPr>
          <w:rFonts w:cs="Andalus"/>
          <w:sz w:val="28"/>
          <w:szCs w:val="28"/>
          <w:u w:val="single"/>
          <w:rtl/>
          <w:lang w:bidi="ar-DZ"/>
        </w:rPr>
      </w:pPr>
    </w:p>
    <w:p w:rsidR="00E11562" w:rsidRDefault="00E11562" w:rsidP="009A779F">
      <w:pPr>
        <w:bidi/>
        <w:spacing w:after="0" w:line="360" w:lineRule="auto"/>
        <w:ind w:right="-1276"/>
        <w:rPr>
          <w:rFonts w:ascii="Traditional Arabic" w:hAnsi="Traditional Arabic" w:cs="Traditional Arabic"/>
          <w:sz w:val="30"/>
          <w:szCs w:val="30"/>
          <w:rtl/>
        </w:rPr>
      </w:pPr>
      <w:r w:rsidRPr="00E11562">
        <w:rPr>
          <w:rFonts w:ascii="Traditional Arabic" w:hAnsi="Traditional Arabic" w:cs="Traditional Arabic" w:hint="cs"/>
          <w:b/>
          <w:bCs/>
          <w:sz w:val="30"/>
          <w:szCs w:val="30"/>
          <w:u w:val="single"/>
          <w:rtl/>
        </w:rPr>
        <w:t>المسألة</w:t>
      </w:r>
      <w:r w:rsidR="00930544" w:rsidRPr="00930544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 xml:space="preserve">     </w:t>
      </w:r>
      <w:r w:rsidR="00930544" w:rsidRPr="00930544">
        <w:rPr>
          <w:rFonts w:ascii="Traditional Arabic" w:hAnsi="Traditional Arabic" w:cs="Traditional Arabic" w:hint="cs"/>
          <w:sz w:val="30"/>
          <w:szCs w:val="30"/>
          <w:rtl/>
        </w:rPr>
        <w:t xml:space="preserve"> </w:t>
      </w:r>
    </w:p>
    <w:p w:rsidR="00AA1368" w:rsidRDefault="00AA1368" w:rsidP="006943F8">
      <w:pPr>
        <w:bidi/>
        <w:spacing w:after="0" w:line="240" w:lineRule="auto"/>
        <w:ind w:right="-27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      في يوم من الايام هطلت الامطار بغزارة و بعد توقفها خرج احمد مسرعا الى الشارع ليلعب مع اصدقائه لكنه من شدة الفرح نسي معطفه في البيت و بعد دخوله البيت أنبه أبوه بسبب عدم ارتداء معطفه , و في تلك الليلة أصيب أحمد بالزكام فقرر أبوه أخده الى طبيب مختص</w:t>
      </w:r>
    </w:p>
    <w:p w:rsidR="00A62ED9" w:rsidRDefault="00AA1368" w:rsidP="00C14C67">
      <w:pPr>
        <w:bidi/>
        <w:spacing w:after="0" w:line="240" w:lineRule="auto"/>
        <w:ind w:right="-270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       في صباح اليوم التالي انطلق أحمد و أبوه من المنزل على الساعة </w:t>
      </w:r>
      <w:r>
        <w:rPr>
          <w:rFonts w:ascii="Traditional Arabic" w:hAnsi="Traditional Arabic" w:cs="Traditional Arabic"/>
          <w:sz w:val="36"/>
          <w:szCs w:val="36"/>
        </w:rPr>
        <w:t xml:space="preserve">06 :00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السادسة صباحا </w:t>
      </w:r>
      <w:r w:rsidR="0001533A">
        <w:rPr>
          <w:rFonts w:ascii="Traditional Arabic" w:hAnsi="Traditional Arabic" w:cs="Traditional Arabic" w:hint="cs"/>
          <w:sz w:val="36"/>
          <w:szCs w:val="36"/>
          <w:rtl/>
        </w:rPr>
        <w:t xml:space="preserve">ومرَّ ببيت جده كعادتهما ليطمئنا عليه فجلسا معه مدة </w:t>
      </w:r>
      <w:r w:rsidR="0001533A">
        <w:rPr>
          <w:rFonts w:ascii="Traditional Arabic" w:hAnsi="Traditional Arabic" w:cs="Traditional Arabic"/>
          <w:sz w:val="36"/>
          <w:szCs w:val="36"/>
        </w:rPr>
        <w:t>15 min</w:t>
      </w:r>
      <w:r w:rsidR="0001533A">
        <w:rPr>
          <w:rFonts w:ascii="Traditional Arabic" w:hAnsi="Traditional Arabic" w:cs="Traditional Arabic" w:hint="cs"/>
          <w:sz w:val="36"/>
          <w:szCs w:val="36"/>
          <w:rtl/>
        </w:rPr>
        <w:t xml:space="preserve"> ثم توجها مباشرة الى عيادة الطبيب حيث استغرقا من بيت جده الى العيادة مدة </w:t>
      </w:r>
      <w:r w:rsidR="0001533A">
        <w:rPr>
          <w:rFonts w:ascii="Traditional Arabic" w:hAnsi="Traditional Arabic" w:cs="Traditional Arabic"/>
          <w:sz w:val="36"/>
          <w:szCs w:val="36"/>
        </w:rPr>
        <w:t>1h12min</w:t>
      </w:r>
    </w:p>
    <w:p w:rsidR="00C14C67" w:rsidRPr="00C14C67" w:rsidRDefault="0001533A" w:rsidP="00C14C67">
      <w:pPr>
        <w:pStyle w:val="ListParagraph"/>
        <w:numPr>
          <w:ilvl w:val="0"/>
          <w:numId w:val="11"/>
        </w:numPr>
        <w:bidi/>
        <w:spacing w:after="0" w:line="240" w:lineRule="auto"/>
        <w:ind w:right="-27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A62E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الى كم كانت تشير الساعة حين وصولهما الى العيادة ؟</w:t>
      </w:r>
    </w:p>
    <w:p w:rsidR="00A62ED9" w:rsidRDefault="00A62ED9" w:rsidP="00567A1A">
      <w:pPr>
        <w:bidi/>
        <w:spacing w:after="0" w:line="240" w:lineRule="auto"/>
        <w:ind w:right="-27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         </w:t>
      </w:r>
      <w:r w:rsidR="0001533A">
        <w:rPr>
          <w:rFonts w:ascii="Traditional Arabic" w:hAnsi="Traditional Arabic" w:cs="Traditional Arabic" w:hint="cs"/>
          <w:sz w:val="36"/>
          <w:szCs w:val="36"/>
          <w:rtl/>
        </w:rPr>
        <w:t xml:space="preserve">جلس أحمد ينتظر الى ان حان دوره ثم دخل الى الطبيب فقام بفحصه و أعطاه وصفة طبية بها أربعة أدوية .أقراص ثمنها </w:t>
      </w:r>
      <w:r w:rsidR="0001533A">
        <w:rPr>
          <w:rFonts w:ascii="Traditional Arabic" w:hAnsi="Traditional Arabic" w:cs="Traditional Arabic"/>
          <w:sz w:val="36"/>
          <w:szCs w:val="36"/>
        </w:rPr>
        <w:t xml:space="preserve">165,75 DA  </w:t>
      </w:r>
      <w:r w:rsidR="0001533A">
        <w:rPr>
          <w:rFonts w:ascii="Traditional Arabic" w:hAnsi="Traditional Arabic" w:cs="Traditional Arabic" w:hint="cs"/>
          <w:sz w:val="36"/>
          <w:szCs w:val="36"/>
          <w:rtl/>
        </w:rPr>
        <w:t xml:space="preserve"> و شراب مضاد للسعال ثمنه </w:t>
      </w:r>
      <w:r w:rsidR="0001533A">
        <w:rPr>
          <w:rFonts w:ascii="Traditional Arabic" w:hAnsi="Traditional Arabic" w:cs="Traditional Arabic"/>
          <w:sz w:val="36"/>
          <w:szCs w:val="36"/>
        </w:rPr>
        <w:t>275,60 DA</w:t>
      </w:r>
      <w:r w:rsidR="0001533A">
        <w:rPr>
          <w:rFonts w:ascii="Traditional Arabic" w:hAnsi="Traditional Arabic" w:cs="Traditional Arabic" w:hint="cs"/>
          <w:sz w:val="36"/>
          <w:szCs w:val="36"/>
          <w:rtl/>
        </w:rPr>
        <w:t xml:space="preserve"> و حقن بثمن </w:t>
      </w:r>
      <w:r w:rsidR="0001533A">
        <w:rPr>
          <w:rFonts w:ascii="Traditional Arabic" w:hAnsi="Traditional Arabic" w:cs="Traditional Arabic"/>
          <w:sz w:val="36"/>
          <w:szCs w:val="36"/>
        </w:rPr>
        <w:t>825 DA</w:t>
      </w:r>
      <w:r w:rsidR="0001533A">
        <w:rPr>
          <w:rFonts w:ascii="Traditional Arabic" w:hAnsi="Traditional Arabic" w:cs="Traditional Arabic" w:hint="cs"/>
          <w:sz w:val="36"/>
          <w:szCs w:val="36"/>
          <w:rtl/>
        </w:rPr>
        <w:t xml:space="preserve"> و مضاد حيوي بثمن </w:t>
      </w:r>
      <w:r w:rsidR="0001533A">
        <w:rPr>
          <w:rFonts w:ascii="Traditional Arabic" w:hAnsi="Traditional Arabic" w:cs="Traditional Arabic"/>
          <w:sz w:val="36"/>
          <w:szCs w:val="36"/>
        </w:rPr>
        <w:t>295,35 DA</w:t>
      </w:r>
    </w:p>
    <w:p w:rsidR="0001533A" w:rsidRPr="00A62ED9" w:rsidRDefault="0001533A" w:rsidP="0001533A">
      <w:pPr>
        <w:pStyle w:val="ListParagraph"/>
        <w:numPr>
          <w:ilvl w:val="0"/>
          <w:numId w:val="11"/>
        </w:numPr>
        <w:bidi/>
        <w:spacing w:after="0" w:line="240" w:lineRule="auto"/>
        <w:ind w:right="-270"/>
        <w:rPr>
          <w:rFonts w:ascii="Traditional Arabic" w:hAnsi="Traditional Arabic" w:cs="Traditional Arabic"/>
          <w:b/>
          <w:bCs/>
          <w:sz w:val="36"/>
          <w:szCs w:val="36"/>
        </w:rPr>
      </w:pPr>
      <w:r w:rsidRPr="00A62E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أعط رتبة مقدار للتكلفة الاجمالية لهذه الوصفة الطبية ؟</w:t>
      </w:r>
    </w:p>
    <w:p w:rsidR="0001533A" w:rsidRPr="00567A1A" w:rsidRDefault="0001533A" w:rsidP="00567A1A">
      <w:pPr>
        <w:pStyle w:val="ListParagraph"/>
        <w:numPr>
          <w:ilvl w:val="0"/>
          <w:numId w:val="11"/>
        </w:numPr>
        <w:bidi/>
        <w:spacing w:after="0" w:line="240" w:lineRule="auto"/>
        <w:ind w:right="-27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A62E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ماهي التكلفة الاجمالية لهذه الوصفة الطبية ؟</w:t>
      </w:r>
    </w:p>
    <w:p w:rsidR="00A62ED9" w:rsidRDefault="00A62ED9" w:rsidP="00567A1A">
      <w:pPr>
        <w:bidi/>
        <w:spacing w:after="0" w:line="240" w:lineRule="auto"/>
        <w:ind w:right="-270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         </w:t>
      </w:r>
      <w:r w:rsidR="0001533A">
        <w:rPr>
          <w:rFonts w:ascii="Traditional Arabic" w:hAnsi="Traditional Arabic" w:cs="Traditional Arabic" w:hint="cs"/>
          <w:sz w:val="36"/>
          <w:szCs w:val="36"/>
          <w:rtl/>
        </w:rPr>
        <w:t xml:space="preserve">قبل خروج أبو أحمد من الصيدلية تذكر ابر الحقن , فعاد و اشترى 10 ابر سعر الواحدة </w:t>
      </w:r>
      <w:r w:rsidR="0001533A">
        <w:rPr>
          <w:rFonts w:ascii="Traditional Arabic" w:hAnsi="Traditional Arabic" w:cs="Traditional Arabic"/>
          <w:sz w:val="36"/>
          <w:szCs w:val="36"/>
        </w:rPr>
        <w:t>9,5 DA</w:t>
      </w:r>
    </w:p>
    <w:p w:rsidR="00A62ED9" w:rsidRPr="00567A1A" w:rsidRDefault="0001533A" w:rsidP="00567A1A">
      <w:pPr>
        <w:pStyle w:val="ListParagraph"/>
        <w:numPr>
          <w:ilvl w:val="0"/>
          <w:numId w:val="11"/>
        </w:numPr>
        <w:bidi/>
        <w:spacing w:after="0" w:line="240" w:lineRule="auto"/>
        <w:ind w:right="-270"/>
        <w:rPr>
          <w:rFonts w:ascii="Traditional Arabic" w:hAnsi="Traditional Arabic" w:cs="Traditional Arabic"/>
          <w:b/>
          <w:bCs/>
          <w:sz w:val="36"/>
          <w:szCs w:val="36"/>
        </w:rPr>
      </w:pPr>
      <w:r w:rsidRPr="00A62E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أحسب ثمن الابر ؟</w:t>
      </w:r>
    </w:p>
    <w:p w:rsidR="00A62ED9" w:rsidRDefault="00A62ED9" w:rsidP="00567A1A">
      <w:pPr>
        <w:bidi/>
        <w:spacing w:after="0" w:line="240" w:lineRule="auto"/>
        <w:ind w:right="-27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           اذا علمت ان ابا احمد كان يملك </w:t>
      </w:r>
      <w:r>
        <w:rPr>
          <w:rFonts w:ascii="Traditional Arabic" w:hAnsi="Traditional Arabic" w:cs="Traditional Arabic"/>
          <w:sz w:val="36"/>
          <w:szCs w:val="36"/>
        </w:rPr>
        <w:t>2200 DA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:rsidR="006943F8" w:rsidRPr="00A62ED9" w:rsidRDefault="00A62ED9" w:rsidP="00A62ED9">
      <w:pPr>
        <w:pStyle w:val="ListParagraph"/>
        <w:numPr>
          <w:ilvl w:val="0"/>
          <w:numId w:val="11"/>
        </w:numPr>
        <w:bidi/>
        <w:spacing w:after="0" w:line="240" w:lineRule="auto"/>
        <w:ind w:right="-27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A62E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فاحسب المبلغ الذي بقي عنده بعد شرائه الأدوية و ابر الحقن ؟</w:t>
      </w:r>
    </w:p>
    <w:p w:rsidR="006943F8" w:rsidRDefault="006943F8" w:rsidP="00A62ED9">
      <w:pPr>
        <w:bidi/>
        <w:spacing w:after="0" w:line="240" w:lineRule="auto"/>
        <w:ind w:right="-270"/>
        <w:rPr>
          <w:rFonts w:ascii="Traditional Arabic" w:hAnsi="Traditional Arabic" w:cs="Traditional Arabic"/>
          <w:sz w:val="34"/>
          <w:szCs w:val="34"/>
          <w:rtl/>
        </w:rPr>
      </w:pPr>
    </w:p>
    <w:p w:rsidR="006943F8" w:rsidRDefault="006943F8" w:rsidP="00A62ED9">
      <w:pPr>
        <w:bidi/>
        <w:spacing w:after="0" w:line="240" w:lineRule="auto"/>
        <w:ind w:right="-270"/>
        <w:rPr>
          <w:rFonts w:ascii="Traditional Arabic" w:hAnsi="Traditional Arabic" w:cs="Traditional Arabic"/>
          <w:sz w:val="34"/>
          <w:szCs w:val="34"/>
        </w:rPr>
      </w:pPr>
    </w:p>
    <w:p w:rsidR="00567A1A" w:rsidRDefault="00567A1A" w:rsidP="00567A1A">
      <w:pPr>
        <w:bidi/>
        <w:spacing w:after="0" w:line="240" w:lineRule="auto"/>
        <w:ind w:right="-270"/>
        <w:rPr>
          <w:rFonts w:ascii="Traditional Arabic" w:hAnsi="Traditional Arabic" w:cs="Traditional Arabic"/>
          <w:sz w:val="34"/>
          <w:szCs w:val="34"/>
        </w:rPr>
      </w:pPr>
    </w:p>
    <w:p w:rsidR="00567A1A" w:rsidRDefault="00567A1A" w:rsidP="00567A1A">
      <w:pPr>
        <w:bidi/>
        <w:spacing w:after="0" w:line="240" w:lineRule="auto"/>
        <w:ind w:right="-270"/>
        <w:rPr>
          <w:rFonts w:ascii="Traditional Arabic" w:hAnsi="Traditional Arabic" w:cs="Traditional Arabic"/>
          <w:sz w:val="34"/>
          <w:szCs w:val="34"/>
        </w:rPr>
      </w:pPr>
    </w:p>
    <w:p w:rsidR="00567A1A" w:rsidRDefault="00567A1A" w:rsidP="00567A1A">
      <w:pPr>
        <w:bidi/>
        <w:spacing w:after="0" w:line="240" w:lineRule="auto"/>
        <w:ind w:right="-270"/>
        <w:rPr>
          <w:rFonts w:ascii="Traditional Arabic" w:hAnsi="Traditional Arabic" w:cs="Traditional Arabic"/>
          <w:sz w:val="34"/>
          <w:szCs w:val="34"/>
        </w:rPr>
      </w:pPr>
    </w:p>
    <w:p w:rsidR="00567A1A" w:rsidRDefault="00567A1A" w:rsidP="00567A1A">
      <w:pPr>
        <w:bidi/>
        <w:spacing w:after="0" w:line="240" w:lineRule="auto"/>
        <w:ind w:right="-270"/>
        <w:rPr>
          <w:rFonts w:ascii="Traditional Arabic" w:hAnsi="Traditional Arabic" w:cs="Traditional Arabic"/>
          <w:sz w:val="34"/>
          <w:szCs w:val="34"/>
        </w:rPr>
      </w:pPr>
    </w:p>
    <w:p w:rsidR="00567A1A" w:rsidRDefault="00567A1A" w:rsidP="00567A1A">
      <w:pPr>
        <w:bidi/>
        <w:spacing w:after="0" w:line="240" w:lineRule="auto"/>
        <w:ind w:right="-270"/>
        <w:rPr>
          <w:rFonts w:ascii="Traditional Arabic" w:hAnsi="Traditional Arabic" w:cs="Traditional Arabic"/>
          <w:sz w:val="34"/>
          <w:szCs w:val="34"/>
        </w:rPr>
      </w:pPr>
    </w:p>
    <w:p w:rsidR="00567A1A" w:rsidRDefault="00567A1A" w:rsidP="00567A1A">
      <w:pPr>
        <w:bidi/>
        <w:spacing w:after="0" w:line="240" w:lineRule="auto"/>
        <w:ind w:right="-270"/>
        <w:rPr>
          <w:rFonts w:ascii="Traditional Arabic" w:hAnsi="Traditional Arabic" w:cs="Traditional Arabic"/>
          <w:sz w:val="34"/>
          <w:szCs w:val="34"/>
        </w:rPr>
      </w:pPr>
    </w:p>
    <w:p w:rsidR="00567A1A" w:rsidRDefault="00567A1A" w:rsidP="00567A1A">
      <w:pPr>
        <w:bidi/>
        <w:spacing w:after="0" w:line="240" w:lineRule="auto"/>
        <w:ind w:right="-270"/>
        <w:rPr>
          <w:rFonts w:ascii="Traditional Arabic" w:hAnsi="Traditional Arabic" w:cs="Traditional Arabic"/>
          <w:sz w:val="34"/>
          <w:szCs w:val="34"/>
        </w:rPr>
      </w:pPr>
    </w:p>
    <w:p w:rsidR="00567A1A" w:rsidRDefault="00567A1A" w:rsidP="00567A1A">
      <w:pPr>
        <w:bidi/>
        <w:spacing w:after="0" w:line="240" w:lineRule="auto"/>
        <w:ind w:right="-270"/>
        <w:rPr>
          <w:rFonts w:ascii="Traditional Arabic" w:hAnsi="Traditional Arabic" w:cs="Traditional Arabic"/>
          <w:sz w:val="34"/>
          <w:szCs w:val="34"/>
          <w:rtl/>
        </w:rPr>
      </w:pPr>
    </w:p>
    <w:p w:rsidR="006943F8" w:rsidRPr="006943F8" w:rsidRDefault="006943F8" w:rsidP="006943F8">
      <w:pPr>
        <w:bidi/>
        <w:spacing w:after="0" w:line="240" w:lineRule="auto"/>
        <w:ind w:right="-270"/>
        <w:jc w:val="center"/>
        <w:rPr>
          <w:rFonts w:ascii="Traditional Arabic" w:hAnsi="Traditional Arabic" w:cs="Traditional Arabic"/>
          <w:b/>
          <w:bCs/>
          <w:sz w:val="34"/>
          <w:szCs w:val="34"/>
          <w:u w:val="single"/>
          <w:rtl/>
        </w:rPr>
      </w:pPr>
      <w:r w:rsidRPr="006943F8">
        <w:rPr>
          <w:rFonts w:ascii="Traditional Arabic" w:hAnsi="Traditional Arabic" w:cs="Traditional Arabic" w:hint="cs"/>
          <w:b/>
          <w:bCs/>
          <w:sz w:val="34"/>
          <w:szCs w:val="34"/>
          <w:u w:val="single"/>
          <w:rtl/>
        </w:rPr>
        <w:t>الصفحة 2 من 2</w:t>
      </w:r>
    </w:p>
    <w:sectPr w:rsidR="006943F8" w:rsidRPr="006943F8" w:rsidSect="008C3A21">
      <w:footerReference w:type="default" r:id="rId8"/>
      <w:pgSz w:w="11906" w:h="16838" w:code="9"/>
      <w:pgMar w:top="90" w:right="656" w:bottom="450" w:left="900" w:header="709" w:footer="132" w:gutter="0"/>
      <w:pgBorders w:offsetFrom="page">
        <w:top w:val="single" w:sz="4" w:space="18" w:color="auto"/>
        <w:left w:val="single" w:sz="4" w:space="18" w:color="auto"/>
        <w:bottom w:val="single" w:sz="4" w:space="18" w:color="auto"/>
        <w:right w:val="single" w:sz="4" w:space="18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D17" w:rsidRDefault="00605D17" w:rsidP="00D36A46">
      <w:pPr>
        <w:spacing w:after="0" w:line="240" w:lineRule="auto"/>
      </w:pPr>
      <w:r>
        <w:separator/>
      </w:r>
    </w:p>
  </w:endnote>
  <w:endnote w:type="continuationSeparator" w:id="0">
    <w:p w:rsidR="00605D17" w:rsidRDefault="00605D17" w:rsidP="00D36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 Cordoba Regula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A46" w:rsidRPr="0066193B" w:rsidRDefault="00D36A46" w:rsidP="00091CA7">
    <w:pPr>
      <w:pStyle w:val="Footer"/>
      <w:tabs>
        <w:tab w:val="clear" w:pos="4153"/>
        <w:tab w:val="clear" w:pos="8306"/>
        <w:tab w:val="right" w:pos="9639"/>
      </w:tabs>
      <w:spacing w:after="0"/>
      <w:ind w:left="-1276" w:right="-193"/>
      <w:jc w:val="center"/>
      <w:rPr>
        <w:rFonts w:cs="AGA Cordoba Regular"/>
        <w:sz w:val="20"/>
        <w:szCs w:val="20"/>
        <w:lang w:bidi="ar-D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D17" w:rsidRDefault="00605D17" w:rsidP="00D36A46">
      <w:pPr>
        <w:spacing w:after="0" w:line="240" w:lineRule="auto"/>
      </w:pPr>
      <w:r>
        <w:separator/>
      </w:r>
    </w:p>
  </w:footnote>
  <w:footnote w:type="continuationSeparator" w:id="0">
    <w:p w:rsidR="00605D17" w:rsidRDefault="00605D17" w:rsidP="00D36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90ED6"/>
    <w:multiLevelType w:val="hybridMultilevel"/>
    <w:tmpl w:val="49909892"/>
    <w:lvl w:ilvl="0" w:tplc="6B6C972C">
      <w:start w:val="1"/>
      <w:numFmt w:val="decimal"/>
      <w:lvlText w:val="%1-"/>
      <w:lvlJc w:val="left"/>
      <w:pPr>
        <w:ind w:left="9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 w15:restartNumberingAfterBreak="0">
    <w:nsid w:val="0ECB395B"/>
    <w:multiLevelType w:val="hybridMultilevel"/>
    <w:tmpl w:val="2138AD62"/>
    <w:lvl w:ilvl="0" w:tplc="AE1E3C6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94E2A"/>
    <w:multiLevelType w:val="hybridMultilevel"/>
    <w:tmpl w:val="9606D7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53711"/>
    <w:multiLevelType w:val="hybridMultilevel"/>
    <w:tmpl w:val="174E5952"/>
    <w:lvl w:ilvl="0" w:tplc="44E46370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C40015"/>
    <w:multiLevelType w:val="hybridMultilevel"/>
    <w:tmpl w:val="C3C4E7F6"/>
    <w:lvl w:ilvl="0" w:tplc="44E46370">
      <w:start w:val="1"/>
      <w:numFmt w:val="arabicAlpha"/>
      <w:lvlText w:val="%1-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7454A49"/>
    <w:multiLevelType w:val="hybridMultilevel"/>
    <w:tmpl w:val="7FECF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62633"/>
    <w:multiLevelType w:val="hybridMultilevel"/>
    <w:tmpl w:val="709476FE"/>
    <w:lvl w:ilvl="0" w:tplc="6B6C972C">
      <w:start w:val="1"/>
      <w:numFmt w:val="decimal"/>
      <w:lvlText w:val="%1-"/>
      <w:lvlJc w:val="left"/>
      <w:pPr>
        <w:ind w:left="9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A78F8"/>
    <w:multiLevelType w:val="hybridMultilevel"/>
    <w:tmpl w:val="910267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5F5457A"/>
    <w:multiLevelType w:val="hybridMultilevel"/>
    <w:tmpl w:val="25EAE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B47C45"/>
    <w:multiLevelType w:val="hybridMultilevel"/>
    <w:tmpl w:val="7FECF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E81B93"/>
    <w:multiLevelType w:val="hybridMultilevel"/>
    <w:tmpl w:val="05E2E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474BB3"/>
    <w:multiLevelType w:val="hybridMultilevel"/>
    <w:tmpl w:val="C5BC6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225C1B"/>
    <w:multiLevelType w:val="hybridMultilevel"/>
    <w:tmpl w:val="64941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12"/>
  </w:num>
  <w:num w:numId="5">
    <w:abstractNumId w:val="11"/>
  </w:num>
  <w:num w:numId="6">
    <w:abstractNumId w:val="3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  <w:num w:numId="11">
    <w:abstractNumId w:val="0"/>
  </w:num>
  <w:num w:numId="12">
    <w:abstractNumId w:val="6"/>
  </w:num>
  <w:num w:numId="13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A0B"/>
    <w:rsid w:val="00001214"/>
    <w:rsid w:val="00002F51"/>
    <w:rsid w:val="00004CF7"/>
    <w:rsid w:val="00014A07"/>
    <w:rsid w:val="0001533A"/>
    <w:rsid w:val="00033882"/>
    <w:rsid w:val="00057E0F"/>
    <w:rsid w:val="0006400A"/>
    <w:rsid w:val="0006609A"/>
    <w:rsid w:val="00066AB2"/>
    <w:rsid w:val="00080258"/>
    <w:rsid w:val="00080A0B"/>
    <w:rsid w:val="00091CA7"/>
    <w:rsid w:val="00093FE2"/>
    <w:rsid w:val="000A0A6E"/>
    <w:rsid w:val="000A445A"/>
    <w:rsid w:val="000B20D9"/>
    <w:rsid w:val="000B3A5F"/>
    <w:rsid w:val="000B47DF"/>
    <w:rsid w:val="000B61B9"/>
    <w:rsid w:val="000B70A9"/>
    <w:rsid w:val="000C3CA6"/>
    <w:rsid w:val="000C4420"/>
    <w:rsid w:val="000D2EC7"/>
    <w:rsid w:val="00111707"/>
    <w:rsid w:val="001127BA"/>
    <w:rsid w:val="00120E3D"/>
    <w:rsid w:val="001248CE"/>
    <w:rsid w:val="001254C4"/>
    <w:rsid w:val="001335E7"/>
    <w:rsid w:val="001336D5"/>
    <w:rsid w:val="001523DD"/>
    <w:rsid w:val="001604AE"/>
    <w:rsid w:val="00164F1D"/>
    <w:rsid w:val="00171699"/>
    <w:rsid w:val="001771E8"/>
    <w:rsid w:val="00183666"/>
    <w:rsid w:val="001868D4"/>
    <w:rsid w:val="00196FAE"/>
    <w:rsid w:val="001B4DA4"/>
    <w:rsid w:val="001B7C2E"/>
    <w:rsid w:val="001C7ACB"/>
    <w:rsid w:val="001D13AE"/>
    <w:rsid w:val="001E192F"/>
    <w:rsid w:val="001E2D9F"/>
    <w:rsid w:val="001E5831"/>
    <w:rsid w:val="00201BA8"/>
    <w:rsid w:val="00202817"/>
    <w:rsid w:val="00204C34"/>
    <w:rsid w:val="00205ED5"/>
    <w:rsid w:val="00207967"/>
    <w:rsid w:val="00212B7E"/>
    <w:rsid w:val="0022359D"/>
    <w:rsid w:val="002236E2"/>
    <w:rsid w:val="0022413A"/>
    <w:rsid w:val="00237B74"/>
    <w:rsid w:val="00243CF0"/>
    <w:rsid w:val="002460DD"/>
    <w:rsid w:val="0025108E"/>
    <w:rsid w:val="00252CA3"/>
    <w:rsid w:val="002618C6"/>
    <w:rsid w:val="002639C2"/>
    <w:rsid w:val="00263D10"/>
    <w:rsid w:val="00264CF4"/>
    <w:rsid w:val="00277BD7"/>
    <w:rsid w:val="002836C1"/>
    <w:rsid w:val="002951B1"/>
    <w:rsid w:val="002A6482"/>
    <w:rsid w:val="002A6F23"/>
    <w:rsid w:val="002B2428"/>
    <w:rsid w:val="002D0E5A"/>
    <w:rsid w:val="002D45DD"/>
    <w:rsid w:val="002D55EF"/>
    <w:rsid w:val="002D6C21"/>
    <w:rsid w:val="002E6438"/>
    <w:rsid w:val="002F17B0"/>
    <w:rsid w:val="003035EE"/>
    <w:rsid w:val="00313C1B"/>
    <w:rsid w:val="00314CD7"/>
    <w:rsid w:val="00323D84"/>
    <w:rsid w:val="0033417B"/>
    <w:rsid w:val="00347CC7"/>
    <w:rsid w:val="00393BD6"/>
    <w:rsid w:val="003A29C4"/>
    <w:rsid w:val="003B25C4"/>
    <w:rsid w:val="003B67ED"/>
    <w:rsid w:val="003C03C5"/>
    <w:rsid w:val="003C6949"/>
    <w:rsid w:val="003E3A4F"/>
    <w:rsid w:val="003E3EA5"/>
    <w:rsid w:val="0042177D"/>
    <w:rsid w:val="00422D18"/>
    <w:rsid w:val="004231B9"/>
    <w:rsid w:val="004253AC"/>
    <w:rsid w:val="00427383"/>
    <w:rsid w:val="00434EF2"/>
    <w:rsid w:val="00435729"/>
    <w:rsid w:val="00447395"/>
    <w:rsid w:val="00451F16"/>
    <w:rsid w:val="0045250E"/>
    <w:rsid w:val="00455950"/>
    <w:rsid w:val="00472345"/>
    <w:rsid w:val="00483D8F"/>
    <w:rsid w:val="0048656B"/>
    <w:rsid w:val="004A04A4"/>
    <w:rsid w:val="004A6BF2"/>
    <w:rsid w:val="004A786B"/>
    <w:rsid w:val="004C306A"/>
    <w:rsid w:val="004C7756"/>
    <w:rsid w:val="004C7BC3"/>
    <w:rsid w:val="004D43F0"/>
    <w:rsid w:val="004D4400"/>
    <w:rsid w:val="004E302C"/>
    <w:rsid w:val="004E69D6"/>
    <w:rsid w:val="004E7566"/>
    <w:rsid w:val="004E7819"/>
    <w:rsid w:val="004F0414"/>
    <w:rsid w:val="004F7CB5"/>
    <w:rsid w:val="00502FBE"/>
    <w:rsid w:val="00510708"/>
    <w:rsid w:val="0051263F"/>
    <w:rsid w:val="005126ED"/>
    <w:rsid w:val="00515400"/>
    <w:rsid w:val="00516693"/>
    <w:rsid w:val="00516838"/>
    <w:rsid w:val="0052092E"/>
    <w:rsid w:val="00525E75"/>
    <w:rsid w:val="00534992"/>
    <w:rsid w:val="00540CC8"/>
    <w:rsid w:val="00544EF1"/>
    <w:rsid w:val="005531C0"/>
    <w:rsid w:val="00567A1A"/>
    <w:rsid w:val="005702E3"/>
    <w:rsid w:val="00577E3F"/>
    <w:rsid w:val="0058184B"/>
    <w:rsid w:val="005821BA"/>
    <w:rsid w:val="005837A6"/>
    <w:rsid w:val="00583CD8"/>
    <w:rsid w:val="00585D5F"/>
    <w:rsid w:val="0059172D"/>
    <w:rsid w:val="00592F60"/>
    <w:rsid w:val="0059673F"/>
    <w:rsid w:val="005A0B2C"/>
    <w:rsid w:val="005B01E6"/>
    <w:rsid w:val="005B20FD"/>
    <w:rsid w:val="005B3BBC"/>
    <w:rsid w:val="005B5486"/>
    <w:rsid w:val="005B6DE7"/>
    <w:rsid w:val="005B7E68"/>
    <w:rsid w:val="005C555B"/>
    <w:rsid w:val="005C692B"/>
    <w:rsid w:val="005D3939"/>
    <w:rsid w:val="005D56D0"/>
    <w:rsid w:val="005D6058"/>
    <w:rsid w:val="005E117E"/>
    <w:rsid w:val="005E19DC"/>
    <w:rsid w:val="005E7201"/>
    <w:rsid w:val="005F36F0"/>
    <w:rsid w:val="00605D17"/>
    <w:rsid w:val="00607A3B"/>
    <w:rsid w:val="006110BB"/>
    <w:rsid w:val="00617F4C"/>
    <w:rsid w:val="00645FD2"/>
    <w:rsid w:val="00656FB1"/>
    <w:rsid w:val="00657E25"/>
    <w:rsid w:val="006606D6"/>
    <w:rsid w:val="0066193B"/>
    <w:rsid w:val="00666BC4"/>
    <w:rsid w:val="00672269"/>
    <w:rsid w:val="006755F9"/>
    <w:rsid w:val="00685393"/>
    <w:rsid w:val="006943F8"/>
    <w:rsid w:val="0069799E"/>
    <w:rsid w:val="006A76A1"/>
    <w:rsid w:val="006C0F9B"/>
    <w:rsid w:val="006C330E"/>
    <w:rsid w:val="006C3A78"/>
    <w:rsid w:val="006D1300"/>
    <w:rsid w:val="006D6758"/>
    <w:rsid w:val="006E701C"/>
    <w:rsid w:val="006E75C4"/>
    <w:rsid w:val="006F0B99"/>
    <w:rsid w:val="006F105B"/>
    <w:rsid w:val="006F3F76"/>
    <w:rsid w:val="007016CD"/>
    <w:rsid w:val="007021B3"/>
    <w:rsid w:val="0070242C"/>
    <w:rsid w:val="00712302"/>
    <w:rsid w:val="00724D79"/>
    <w:rsid w:val="007467D7"/>
    <w:rsid w:val="00746EF9"/>
    <w:rsid w:val="007513B2"/>
    <w:rsid w:val="007528D4"/>
    <w:rsid w:val="00753E31"/>
    <w:rsid w:val="00756484"/>
    <w:rsid w:val="00764260"/>
    <w:rsid w:val="007840DB"/>
    <w:rsid w:val="00787338"/>
    <w:rsid w:val="00791131"/>
    <w:rsid w:val="007939EF"/>
    <w:rsid w:val="007A1E7A"/>
    <w:rsid w:val="007A60F3"/>
    <w:rsid w:val="007C1256"/>
    <w:rsid w:val="007C18B5"/>
    <w:rsid w:val="007C2E31"/>
    <w:rsid w:val="007C795A"/>
    <w:rsid w:val="007D0B33"/>
    <w:rsid w:val="007D4F00"/>
    <w:rsid w:val="007E4A88"/>
    <w:rsid w:val="007F1F5D"/>
    <w:rsid w:val="00810F15"/>
    <w:rsid w:val="0082186B"/>
    <w:rsid w:val="00824011"/>
    <w:rsid w:val="0082618D"/>
    <w:rsid w:val="00834CB7"/>
    <w:rsid w:val="00835842"/>
    <w:rsid w:val="008446F1"/>
    <w:rsid w:val="00860370"/>
    <w:rsid w:val="00867E20"/>
    <w:rsid w:val="0088288A"/>
    <w:rsid w:val="00893053"/>
    <w:rsid w:val="008A3F36"/>
    <w:rsid w:val="008B2D6F"/>
    <w:rsid w:val="008C3A21"/>
    <w:rsid w:val="008C664C"/>
    <w:rsid w:val="008D1D0E"/>
    <w:rsid w:val="008F4685"/>
    <w:rsid w:val="008F5459"/>
    <w:rsid w:val="00900F35"/>
    <w:rsid w:val="009057A8"/>
    <w:rsid w:val="009247EA"/>
    <w:rsid w:val="00930544"/>
    <w:rsid w:val="00932087"/>
    <w:rsid w:val="00940B20"/>
    <w:rsid w:val="00952481"/>
    <w:rsid w:val="00955EF7"/>
    <w:rsid w:val="00967277"/>
    <w:rsid w:val="00976589"/>
    <w:rsid w:val="00976E09"/>
    <w:rsid w:val="00980AC6"/>
    <w:rsid w:val="00984324"/>
    <w:rsid w:val="00991653"/>
    <w:rsid w:val="009964AE"/>
    <w:rsid w:val="009A0986"/>
    <w:rsid w:val="009A779F"/>
    <w:rsid w:val="009B0C18"/>
    <w:rsid w:val="009C1090"/>
    <w:rsid w:val="009C1DCB"/>
    <w:rsid w:val="009C7EA1"/>
    <w:rsid w:val="009D22EB"/>
    <w:rsid w:val="009D3B47"/>
    <w:rsid w:val="009D5627"/>
    <w:rsid w:val="009D575F"/>
    <w:rsid w:val="009F0287"/>
    <w:rsid w:val="009F2349"/>
    <w:rsid w:val="009F5894"/>
    <w:rsid w:val="00A00CF8"/>
    <w:rsid w:val="00A04B8F"/>
    <w:rsid w:val="00A11ED6"/>
    <w:rsid w:val="00A26B96"/>
    <w:rsid w:val="00A33C69"/>
    <w:rsid w:val="00A340CC"/>
    <w:rsid w:val="00A345D7"/>
    <w:rsid w:val="00A36497"/>
    <w:rsid w:val="00A40D67"/>
    <w:rsid w:val="00A54449"/>
    <w:rsid w:val="00A550AC"/>
    <w:rsid w:val="00A62ED9"/>
    <w:rsid w:val="00A655EF"/>
    <w:rsid w:val="00A70FEF"/>
    <w:rsid w:val="00A7339E"/>
    <w:rsid w:val="00A73747"/>
    <w:rsid w:val="00A835C4"/>
    <w:rsid w:val="00A8525D"/>
    <w:rsid w:val="00A86682"/>
    <w:rsid w:val="00A8714A"/>
    <w:rsid w:val="00A87EF5"/>
    <w:rsid w:val="00A906EB"/>
    <w:rsid w:val="00AA1368"/>
    <w:rsid w:val="00AA2A7C"/>
    <w:rsid w:val="00AB00BD"/>
    <w:rsid w:val="00AB087C"/>
    <w:rsid w:val="00AB686A"/>
    <w:rsid w:val="00AC40BA"/>
    <w:rsid w:val="00AD6CCC"/>
    <w:rsid w:val="00AD7937"/>
    <w:rsid w:val="00AE137F"/>
    <w:rsid w:val="00AF1933"/>
    <w:rsid w:val="00B03658"/>
    <w:rsid w:val="00B10852"/>
    <w:rsid w:val="00B17B51"/>
    <w:rsid w:val="00B204F4"/>
    <w:rsid w:val="00B214B5"/>
    <w:rsid w:val="00B22D79"/>
    <w:rsid w:val="00B2329F"/>
    <w:rsid w:val="00B241C2"/>
    <w:rsid w:val="00B2723A"/>
    <w:rsid w:val="00B32194"/>
    <w:rsid w:val="00B344BA"/>
    <w:rsid w:val="00B34E92"/>
    <w:rsid w:val="00B44CA9"/>
    <w:rsid w:val="00B46B3A"/>
    <w:rsid w:val="00B52B8D"/>
    <w:rsid w:val="00B53546"/>
    <w:rsid w:val="00B57CE3"/>
    <w:rsid w:val="00B61DF7"/>
    <w:rsid w:val="00B63F9B"/>
    <w:rsid w:val="00B758A8"/>
    <w:rsid w:val="00B82297"/>
    <w:rsid w:val="00BA0125"/>
    <w:rsid w:val="00BA2372"/>
    <w:rsid w:val="00BA3C55"/>
    <w:rsid w:val="00BA3E45"/>
    <w:rsid w:val="00BA7A5E"/>
    <w:rsid w:val="00BB1465"/>
    <w:rsid w:val="00BC1BE7"/>
    <w:rsid w:val="00BC1FC3"/>
    <w:rsid w:val="00BC75D8"/>
    <w:rsid w:val="00BE12B8"/>
    <w:rsid w:val="00BE5B88"/>
    <w:rsid w:val="00C013E0"/>
    <w:rsid w:val="00C111F3"/>
    <w:rsid w:val="00C1402C"/>
    <w:rsid w:val="00C14C67"/>
    <w:rsid w:val="00C213B6"/>
    <w:rsid w:val="00C23322"/>
    <w:rsid w:val="00C260E0"/>
    <w:rsid w:val="00C277E4"/>
    <w:rsid w:val="00C4325F"/>
    <w:rsid w:val="00C5593A"/>
    <w:rsid w:val="00C56B82"/>
    <w:rsid w:val="00C63332"/>
    <w:rsid w:val="00C639E1"/>
    <w:rsid w:val="00C6775E"/>
    <w:rsid w:val="00C72C24"/>
    <w:rsid w:val="00C74085"/>
    <w:rsid w:val="00C875CC"/>
    <w:rsid w:val="00C90999"/>
    <w:rsid w:val="00C933AC"/>
    <w:rsid w:val="00CB2AB9"/>
    <w:rsid w:val="00CB30FC"/>
    <w:rsid w:val="00CB5FC4"/>
    <w:rsid w:val="00CD0D36"/>
    <w:rsid w:val="00CD6CB7"/>
    <w:rsid w:val="00CD7589"/>
    <w:rsid w:val="00CE529D"/>
    <w:rsid w:val="00CE6BA3"/>
    <w:rsid w:val="00CE70AC"/>
    <w:rsid w:val="00D01DC5"/>
    <w:rsid w:val="00D03077"/>
    <w:rsid w:val="00D07993"/>
    <w:rsid w:val="00D103BC"/>
    <w:rsid w:val="00D13A16"/>
    <w:rsid w:val="00D14550"/>
    <w:rsid w:val="00D22ED4"/>
    <w:rsid w:val="00D36A46"/>
    <w:rsid w:val="00D37FE9"/>
    <w:rsid w:val="00D61B59"/>
    <w:rsid w:val="00D64888"/>
    <w:rsid w:val="00D67471"/>
    <w:rsid w:val="00D760FF"/>
    <w:rsid w:val="00D95B47"/>
    <w:rsid w:val="00DA0B8C"/>
    <w:rsid w:val="00DA666F"/>
    <w:rsid w:val="00DA6DD1"/>
    <w:rsid w:val="00DC0938"/>
    <w:rsid w:val="00DC2715"/>
    <w:rsid w:val="00DD4A92"/>
    <w:rsid w:val="00DD67EC"/>
    <w:rsid w:val="00DE2026"/>
    <w:rsid w:val="00DE3E61"/>
    <w:rsid w:val="00DE4870"/>
    <w:rsid w:val="00DE57FC"/>
    <w:rsid w:val="00DE5856"/>
    <w:rsid w:val="00DE5BD3"/>
    <w:rsid w:val="00DE6840"/>
    <w:rsid w:val="00E05E05"/>
    <w:rsid w:val="00E06A02"/>
    <w:rsid w:val="00E10391"/>
    <w:rsid w:val="00E11562"/>
    <w:rsid w:val="00E22B15"/>
    <w:rsid w:val="00E25F46"/>
    <w:rsid w:val="00E305B7"/>
    <w:rsid w:val="00E34FA1"/>
    <w:rsid w:val="00E36CF4"/>
    <w:rsid w:val="00E374FB"/>
    <w:rsid w:val="00E40F43"/>
    <w:rsid w:val="00E44917"/>
    <w:rsid w:val="00E46AC1"/>
    <w:rsid w:val="00E506F0"/>
    <w:rsid w:val="00E64E2E"/>
    <w:rsid w:val="00E72A35"/>
    <w:rsid w:val="00E7346B"/>
    <w:rsid w:val="00E73530"/>
    <w:rsid w:val="00E83BCD"/>
    <w:rsid w:val="00E97655"/>
    <w:rsid w:val="00EA224A"/>
    <w:rsid w:val="00EA5F5F"/>
    <w:rsid w:val="00EB35BF"/>
    <w:rsid w:val="00EB42EB"/>
    <w:rsid w:val="00EC3E31"/>
    <w:rsid w:val="00EC630F"/>
    <w:rsid w:val="00ED1F62"/>
    <w:rsid w:val="00F01DAE"/>
    <w:rsid w:val="00F04B8C"/>
    <w:rsid w:val="00F07838"/>
    <w:rsid w:val="00F10680"/>
    <w:rsid w:val="00F3106D"/>
    <w:rsid w:val="00F320DA"/>
    <w:rsid w:val="00F323D7"/>
    <w:rsid w:val="00F351E3"/>
    <w:rsid w:val="00F35232"/>
    <w:rsid w:val="00F56096"/>
    <w:rsid w:val="00F5792E"/>
    <w:rsid w:val="00F633DA"/>
    <w:rsid w:val="00F64281"/>
    <w:rsid w:val="00F73D7A"/>
    <w:rsid w:val="00F760FE"/>
    <w:rsid w:val="00F8019B"/>
    <w:rsid w:val="00F867AC"/>
    <w:rsid w:val="00F87259"/>
    <w:rsid w:val="00F877D8"/>
    <w:rsid w:val="00FA27A9"/>
    <w:rsid w:val="00FA5592"/>
    <w:rsid w:val="00FA5A0B"/>
    <w:rsid w:val="00FB4548"/>
    <w:rsid w:val="00FC58F7"/>
    <w:rsid w:val="00FD377F"/>
    <w:rsid w:val="00FE1829"/>
    <w:rsid w:val="00FF03B9"/>
    <w:rsid w:val="00FF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8EE01A-A8B8-4D7D-9E14-986B3D924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338"/>
    <w:pPr>
      <w:spacing w:after="200" w:line="276" w:lineRule="auto"/>
    </w:pPr>
    <w:rPr>
      <w:sz w:val="22"/>
      <w:szCs w:val="22"/>
      <w:lang w:val="fr-FR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23D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A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uiPriority w:val="9"/>
    <w:rsid w:val="00F323D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MTDisplayEquation">
    <w:name w:val="MTDisplayEquation"/>
    <w:basedOn w:val="Normal"/>
    <w:next w:val="Normal"/>
    <w:link w:val="MTDisplayEquationCar"/>
    <w:rsid w:val="00C5593A"/>
    <w:pPr>
      <w:tabs>
        <w:tab w:val="center" w:pos="3640"/>
        <w:tab w:val="right" w:pos="8300"/>
      </w:tabs>
      <w:bidi/>
      <w:ind w:left="-1050" w:right="-1276"/>
    </w:pPr>
    <w:rPr>
      <w:rFonts w:cs="Traditional Arabic"/>
      <w:b/>
      <w:bCs/>
      <w:sz w:val="28"/>
      <w:szCs w:val="28"/>
      <w:lang w:bidi="ar-DZ"/>
    </w:rPr>
  </w:style>
  <w:style w:type="character" w:customStyle="1" w:styleId="MTDisplayEquationCar">
    <w:name w:val="MTDisplayEquation Car"/>
    <w:link w:val="MTDisplayEquation"/>
    <w:rsid w:val="00C5593A"/>
    <w:rPr>
      <w:rFonts w:cs="Traditional Arabic"/>
      <w:b/>
      <w:bCs/>
      <w:sz w:val="28"/>
      <w:szCs w:val="28"/>
      <w:lang w:eastAsia="en-US" w:bidi="ar-DZ"/>
    </w:rPr>
  </w:style>
  <w:style w:type="paragraph" w:styleId="Header">
    <w:name w:val="header"/>
    <w:basedOn w:val="Normal"/>
    <w:link w:val="HeaderChar"/>
    <w:uiPriority w:val="99"/>
    <w:unhideWhenUsed/>
    <w:rsid w:val="00D36A4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D36A4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36A4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D36A46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C90999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5D393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939"/>
    <w:rPr>
      <w:rFonts w:ascii="Tahoma" w:hAnsi="Tahoma" w:cs="Tahoma"/>
      <w:sz w:val="16"/>
      <w:szCs w:val="16"/>
      <w:lang w:val="fr-FR" w:eastAsia="en-US"/>
    </w:rPr>
  </w:style>
  <w:style w:type="character" w:styleId="Strong">
    <w:name w:val="Strong"/>
    <w:basedOn w:val="DefaultParagraphFont"/>
    <w:uiPriority w:val="22"/>
    <w:qFormat/>
    <w:rsid w:val="005B3BBC"/>
    <w:rPr>
      <w:b/>
      <w:bCs/>
    </w:rPr>
  </w:style>
  <w:style w:type="paragraph" w:customStyle="1" w:styleId="Paragraphedeliste1">
    <w:name w:val="Paragraphe de liste1"/>
    <w:basedOn w:val="Normal"/>
    <w:uiPriority w:val="34"/>
    <w:qFormat/>
    <w:rsid w:val="005B3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E3903-AB5A-4849-A657-AA0F9984C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karim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Moumna</dc:creator>
  <cp:lastModifiedBy>T</cp:lastModifiedBy>
  <cp:revision>2</cp:revision>
  <cp:lastPrinted>2017-11-28T06:24:00Z</cp:lastPrinted>
  <dcterms:created xsi:type="dcterms:W3CDTF">2018-11-24T03:31:00Z</dcterms:created>
  <dcterms:modified xsi:type="dcterms:W3CDTF">2018-11-24T03:31:00Z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WinEqns">
    <vt:bool>true</vt:bool>
  </property>
</Properties>
</file>